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661" w:rsidRPr="0069296E" w:rsidRDefault="0069296E" w:rsidP="0069296E">
      <w:pPr>
        <w:jc w:val="center"/>
        <w:rPr>
          <w:rFonts w:cstheme="minorHAnsi"/>
          <w:color w:val="000000" w:themeColor="text1"/>
        </w:rPr>
      </w:pPr>
      <w:r w:rsidRPr="0069296E">
        <w:rPr>
          <w:rFonts w:cstheme="minorHAnsi"/>
          <w:b/>
          <w:bCs/>
          <w:color w:val="000000" w:themeColor="text1"/>
          <w:sz w:val="34"/>
          <w:szCs w:val="34"/>
        </w:rPr>
        <w:t>GRANDFIRE CLASSIC SERIES BBQs NATURAL GAS CONVERSION INSTRUCTIONS</w:t>
      </w:r>
    </w:p>
    <w:p w:rsidR="00F73341" w:rsidRPr="00DC173A" w:rsidRDefault="00DC173A" w:rsidP="00DC05CE">
      <w:pPr>
        <w:pStyle w:val="CM8"/>
        <w:jc w:val="center"/>
        <w:rPr>
          <w:rFonts w:asciiTheme="minorHAnsi" w:cstheme="minorHAnsi"/>
          <w:b/>
          <w:color w:val="221E1F"/>
          <w:sz w:val="22"/>
          <w:szCs w:val="20"/>
        </w:rPr>
      </w:pPr>
      <w:r w:rsidRPr="00DC173A">
        <w:rPr>
          <w:rFonts w:asciiTheme="minorHAnsi" w:cstheme="minorHAnsi" w:hint="eastAsia"/>
          <w:b/>
          <w:color w:val="221E1F"/>
          <w:sz w:val="22"/>
          <w:szCs w:val="20"/>
        </w:rPr>
        <w:t>(</w:t>
      </w:r>
      <w:r w:rsidR="00F73341" w:rsidRPr="00DC173A">
        <w:rPr>
          <w:rFonts w:asciiTheme="minorHAnsi" w:cstheme="minorHAnsi"/>
          <w:b/>
          <w:color w:val="221E1F"/>
          <w:sz w:val="22"/>
          <w:szCs w:val="20"/>
        </w:rPr>
        <w:t>Change out kits for GF26</w:t>
      </w:r>
      <w:r w:rsidR="00DC05CE" w:rsidRPr="00DC173A">
        <w:rPr>
          <w:rFonts w:asciiTheme="minorHAnsi" w:hAnsi="Myriad Pro" w:cstheme="minorHAnsi" w:hint="eastAsia"/>
          <w:b/>
          <w:color w:val="221E1F"/>
          <w:sz w:val="22"/>
          <w:szCs w:val="20"/>
        </w:rPr>
        <w:t>,</w:t>
      </w:r>
      <w:r w:rsidR="00F73341" w:rsidRPr="00DC173A">
        <w:rPr>
          <w:rFonts w:asciiTheme="minorHAnsi" w:cstheme="minorHAnsi"/>
          <w:b/>
          <w:color w:val="221E1F"/>
          <w:sz w:val="22"/>
          <w:szCs w:val="20"/>
        </w:rPr>
        <w:t xml:space="preserve"> GF32LB, GF38LB</w:t>
      </w:r>
      <w:r w:rsidRPr="00DC173A">
        <w:rPr>
          <w:rFonts w:asciiTheme="minorHAnsi" w:cstheme="minorHAnsi" w:hint="eastAsia"/>
          <w:b/>
          <w:color w:val="221E1F"/>
          <w:sz w:val="22"/>
          <w:szCs w:val="20"/>
        </w:rPr>
        <w:t>)</w:t>
      </w:r>
      <w:r w:rsidR="00F73341" w:rsidRPr="00DC173A">
        <w:rPr>
          <w:rFonts w:asciiTheme="minorHAnsi" w:cstheme="minorHAnsi"/>
          <w:b/>
          <w:color w:val="221E1F"/>
          <w:sz w:val="22"/>
          <w:szCs w:val="20"/>
        </w:rPr>
        <w:t xml:space="preserve"> </w:t>
      </w:r>
    </w:p>
    <w:p w:rsidR="0003209D" w:rsidRPr="0069296E" w:rsidRDefault="008C56E8" w:rsidP="0003209D">
      <w:pPr>
        <w:pStyle w:val="CM3"/>
        <w:jc w:val="both"/>
        <w:rPr>
          <w:rFonts w:asciiTheme="minorHAnsi" w:cstheme="minorHAnsi"/>
          <w:color w:val="000000" w:themeColor="text1"/>
          <w:sz w:val="22"/>
          <w:szCs w:val="22"/>
        </w:rPr>
      </w:pPr>
      <w:r w:rsidRPr="0069296E">
        <w:rPr>
          <w:rFonts w:asciiTheme="minorHAnsi" w:cstheme="minorHAnsi"/>
          <w:b/>
          <w:bCs/>
          <w:color w:val="000000" w:themeColor="text1"/>
          <w:sz w:val="22"/>
          <w:szCs w:val="22"/>
        </w:rPr>
        <w:t xml:space="preserve">TOOLS NEEDED </w:t>
      </w:r>
    </w:p>
    <w:p w:rsidR="0069296E" w:rsidRDefault="0003209D">
      <w:pPr>
        <w:rPr>
          <w:rFonts w:cstheme="minorHAnsi"/>
          <w:color w:val="000000" w:themeColor="text1"/>
          <w:sz w:val="22"/>
        </w:rPr>
      </w:pPr>
      <w:r w:rsidRPr="0069296E">
        <w:rPr>
          <w:rFonts w:cstheme="minorHAnsi"/>
          <w:color w:val="000000" w:themeColor="text1"/>
          <w:sz w:val="22"/>
        </w:rPr>
        <w:t xml:space="preserve">1. 6mm </w:t>
      </w:r>
      <w:r w:rsidR="0069296E">
        <w:rPr>
          <w:rFonts w:cstheme="minorHAnsi" w:hint="eastAsia"/>
          <w:color w:val="000000" w:themeColor="text1"/>
          <w:sz w:val="22"/>
        </w:rPr>
        <w:t xml:space="preserve">Box </w:t>
      </w:r>
      <w:r w:rsidRPr="0069296E">
        <w:rPr>
          <w:rFonts w:cstheme="minorHAnsi"/>
          <w:color w:val="000000" w:themeColor="text1"/>
          <w:sz w:val="22"/>
        </w:rPr>
        <w:t>Wrench</w:t>
      </w:r>
      <w:r w:rsidR="0069296E">
        <w:rPr>
          <w:rFonts w:cstheme="minorHAnsi" w:hint="eastAsia"/>
          <w:color w:val="000000" w:themeColor="text1"/>
          <w:sz w:val="22"/>
        </w:rPr>
        <w:t xml:space="preserve"> </w:t>
      </w:r>
    </w:p>
    <w:p w:rsidR="0069296E" w:rsidRDefault="0003209D">
      <w:pPr>
        <w:rPr>
          <w:rFonts w:cstheme="minorHAnsi"/>
          <w:color w:val="000000" w:themeColor="text1"/>
          <w:sz w:val="22"/>
        </w:rPr>
      </w:pPr>
      <w:r w:rsidRPr="0069296E">
        <w:rPr>
          <w:rFonts w:cstheme="minorHAnsi"/>
          <w:color w:val="000000" w:themeColor="text1"/>
          <w:sz w:val="22"/>
        </w:rPr>
        <w:t xml:space="preserve">2. </w:t>
      </w:r>
      <w:r w:rsidR="0069296E">
        <w:rPr>
          <w:rFonts w:cstheme="minorHAnsi"/>
          <w:color w:val="000000" w:themeColor="text1"/>
          <w:sz w:val="22"/>
        </w:rPr>
        <w:t>2</w:t>
      </w:r>
      <w:r w:rsidR="0069296E">
        <w:rPr>
          <w:rFonts w:cstheme="minorHAnsi" w:hint="eastAsia"/>
          <w:color w:val="000000" w:themeColor="text1"/>
          <w:sz w:val="22"/>
        </w:rPr>
        <w:t xml:space="preserve"> Adjustable</w:t>
      </w:r>
      <w:r w:rsidRPr="0069296E">
        <w:rPr>
          <w:rFonts w:cstheme="minorHAnsi"/>
          <w:color w:val="000000" w:themeColor="text1"/>
          <w:sz w:val="22"/>
        </w:rPr>
        <w:t xml:space="preserve"> Wrenches  </w:t>
      </w:r>
    </w:p>
    <w:p w:rsidR="0069296E" w:rsidRDefault="0003209D">
      <w:pPr>
        <w:rPr>
          <w:rFonts w:cstheme="minorHAnsi"/>
          <w:color w:val="000000" w:themeColor="text1"/>
          <w:sz w:val="22"/>
        </w:rPr>
      </w:pPr>
      <w:r w:rsidRPr="0069296E">
        <w:rPr>
          <w:rFonts w:cstheme="minorHAnsi"/>
          <w:color w:val="000000" w:themeColor="text1"/>
          <w:sz w:val="22"/>
        </w:rPr>
        <w:t xml:space="preserve">3. Phillips Screwdriver </w:t>
      </w:r>
    </w:p>
    <w:p w:rsidR="00F73341" w:rsidRDefault="0003209D">
      <w:pPr>
        <w:rPr>
          <w:rFonts w:cstheme="minorHAnsi"/>
          <w:color w:val="000000" w:themeColor="text1"/>
          <w:sz w:val="22"/>
        </w:rPr>
      </w:pPr>
      <w:r w:rsidRPr="0069296E">
        <w:rPr>
          <w:rFonts w:cstheme="minorHAnsi"/>
          <w:color w:val="000000" w:themeColor="text1"/>
          <w:sz w:val="22"/>
        </w:rPr>
        <w:t xml:space="preserve">4. </w:t>
      </w:r>
      <w:r w:rsidR="0069296E">
        <w:rPr>
          <w:rFonts w:cstheme="minorHAnsi" w:hint="eastAsia"/>
          <w:color w:val="000000" w:themeColor="text1"/>
          <w:sz w:val="22"/>
        </w:rPr>
        <w:t xml:space="preserve">Small </w:t>
      </w:r>
      <w:r w:rsidRPr="0069296E">
        <w:rPr>
          <w:rFonts w:cstheme="minorHAnsi"/>
          <w:color w:val="000000" w:themeColor="text1"/>
          <w:sz w:val="22"/>
        </w:rPr>
        <w:t>Flathead Screwdriver</w:t>
      </w:r>
    </w:p>
    <w:p w:rsidR="008C56E8" w:rsidRPr="0069296E" w:rsidRDefault="008C56E8">
      <w:pPr>
        <w:rPr>
          <w:rFonts w:cstheme="minorHAnsi"/>
          <w:color w:val="000000" w:themeColor="text1"/>
          <w:sz w:val="22"/>
        </w:rPr>
      </w:pPr>
    </w:p>
    <w:p w:rsidR="00F73341" w:rsidRPr="0069296E" w:rsidRDefault="008C56E8">
      <w:pPr>
        <w:rPr>
          <w:rFonts w:cstheme="minorHAnsi"/>
          <w:color w:val="000000" w:themeColor="text1"/>
          <w:sz w:val="22"/>
        </w:rPr>
      </w:pPr>
      <w:r w:rsidRPr="0069296E">
        <w:rPr>
          <w:rFonts w:cstheme="minorHAnsi"/>
          <w:b/>
          <w:bCs/>
          <w:color w:val="000000" w:themeColor="text1"/>
          <w:sz w:val="22"/>
        </w:rPr>
        <w:t>PARTS IDENTIFICATION</w:t>
      </w:r>
      <w:r>
        <w:rPr>
          <w:rFonts w:cstheme="minorHAnsi" w:hint="eastAsia"/>
          <w:b/>
          <w:bCs/>
          <w:color w:val="000000" w:themeColor="text1"/>
          <w:sz w:val="22"/>
        </w:rPr>
        <w:t>:</w:t>
      </w:r>
    </w:p>
    <w:p w:rsidR="006403E5" w:rsidRPr="0069296E" w:rsidRDefault="008C56E8">
      <w:pPr>
        <w:rPr>
          <w:rFonts w:cstheme="minorHAnsi"/>
        </w:rPr>
      </w:pPr>
      <w:r>
        <w:rPr>
          <w:rFonts w:cstheme="minorHAnsi"/>
          <w:noProof/>
          <w:color w:val="000000" w:themeColor="text1"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13335</wp:posOffset>
            </wp:positionV>
            <wp:extent cx="647700" cy="1009650"/>
            <wp:effectExtent l="19050" t="0" r="0" b="0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65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color w:val="000000" w:themeColor="text1"/>
          <w:sz w:val="22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41910</wp:posOffset>
            </wp:positionV>
            <wp:extent cx="877570" cy="1007745"/>
            <wp:effectExtent l="19050" t="19050" r="17780" b="20955"/>
            <wp:wrapNone/>
            <wp:docPr id="4" name="图片 3" descr="DSCN2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258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0774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color w:val="000000" w:themeColor="text1"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32385</wp:posOffset>
            </wp:positionV>
            <wp:extent cx="874395" cy="1007745"/>
            <wp:effectExtent l="19050" t="19050" r="20955" b="20955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18056" b="25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00774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color w:val="000000" w:themeColor="text1"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70485</wp:posOffset>
            </wp:positionV>
            <wp:extent cx="981710" cy="1008380"/>
            <wp:effectExtent l="38100" t="19050" r="27940" b="20320"/>
            <wp:wrapNone/>
            <wp:docPr id="2" name="图片 1" descr="main NG 1.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 NG 1.93.jpg"/>
                    <pic:cNvPicPr/>
                  </pic:nvPicPr>
                  <pic:blipFill>
                    <a:blip r:embed="rId10" cstate="print">
                      <a:lum bright="10000"/>
                    </a:blip>
                    <a:srcRect l="28353" t="20166" r="31895" b="32848"/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100838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37353A" w:rsidRPr="0069296E">
        <w:rPr>
          <w:rFonts w:cstheme="minorHAnsi"/>
          <w:color w:val="000000" w:themeColor="text1"/>
          <w:sz w:val="22"/>
        </w:rPr>
        <w:t xml:space="preserve">              </w:t>
      </w:r>
    </w:p>
    <w:p w:rsidR="006403E5" w:rsidRPr="0069296E" w:rsidRDefault="006403E5">
      <w:pPr>
        <w:rPr>
          <w:rFonts w:cstheme="minorHAnsi"/>
        </w:rPr>
      </w:pPr>
    </w:p>
    <w:p w:rsidR="006403E5" w:rsidRPr="0069296E" w:rsidRDefault="006403E5">
      <w:pPr>
        <w:rPr>
          <w:rFonts w:cstheme="minorHAnsi"/>
        </w:rPr>
      </w:pPr>
    </w:p>
    <w:p w:rsidR="006403E5" w:rsidRPr="0069296E" w:rsidRDefault="006403E5">
      <w:pPr>
        <w:rPr>
          <w:rFonts w:cstheme="minorHAnsi"/>
        </w:rPr>
      </w:pPr>
    </w:p>
    <w:p w:rsidR="006403E5" w:rsidRPr="0069296E" w:rsidRDefault="006403E5">
      <w:pPr>
        <w:rPr>
          <w:rFonts w:cstheme="minorHAnsi"/>
        </w:rPr>
      </w:pPr>
    </w:p>
    <w:p w:rsidR="0003209D" w:rsidRPr="0069296E" w:rsidRDefault="00A40469">
      <w:pPr>
        <w:rPr>
          <w:rFonts w:cstheme="minorHAnsi"/>
        </w:rPr>
      </w:pPr>
      <w:r>
        <w:rPr>
          <w:rFonts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345.1pt;margin-top:7.5pt;width:101.15pt;height:54pt;z-index:251695104;mso-height-percent:200;mso-height-percent:200;mso-width-relative:margin;mso-height-relative:margin" stroked="f">
            <v:fill opacity="0"/>
            <v:textbox style="mso-fit-shape-to-text:t">
              <w:txbxContent>
                <w:p w:rsidR="006403E5" w:rsidRPr="00DC05CE" w:rsidRDefault="006403E5">
                  <w:pPr>
                    <w:rPr>
                      <w:rFonts w:cs="Myriad Pro"/>
                      <w:b/>
                      <w:bCs/>
                      <w:color w:val="000000" w:themeColor="text1"/>
                      <w:sz w:val="22"/>
                    </w:rPr>
                  </w:pPr>
                  <w:r w:rsidRPr="00DC05CE">
                    <w:rPr>
                      <w:rFonts w:cs="Myriad Pro"/>
                      <w:b/>
                      <w:bCs/>
                      <w:color w:val="000000" w:themeColor="text1"/>
                      <w:sz w:val="22"/>
                    </w:rPr>
                    <w:t>All Models</w:t>
                  </w:r>
                </w:p>
                <w:p w:rsidR="006403E5" w:rsidRPr="00DC05CE" w:rsidRDefault="006403E5">
                  <w:pPr>
                    <w:rPr>
                      <w:rFonts w:cs="Myriad Pro"/>
                      <w:color w:val="000000" w:themeColor="text1"/>
                      <w:sz w:val="22"/>
                    </w:rPr>
                  </w:pPr>
                  <w:r w:rsidRPr="00DC05CE">
                    <w:rPr>
                      <w:rFonts w:cs="Myriad Pro"/>
                      <w:color w:val="000000" w:themeColor="text1"/>
                      <w:sz w:val="22"/>
                    </w:rPr>
                    <w:t>1/2 NPT x 5/8 Flare</w:t>
                  </w:r>
                </w:p>
                <w:p w:rsidR="006403E5" w:rsidRPr="00DC05CE" w:rsidRDefault="006403E5">
                  <w:pPr>
                    <w:rPr>
                      <w:color w:val="000000" w:themeColor="text1"/>
                      <w:sz w:val="22"/>
                    </w:rPr>
                  </w:pPr>
                  <w:r w:rsidRPr="00DC05CE">
                    <w:rPr>
                      <w:rFonts w:cs="Myriad Pro"/>
                      <w:color w:val="000000" w:themeColor="text1"/>
                      <w:sz w:val="22"/>
                    </w:rPr>
                    <w:t xml:space="preserve">Fitting (1 </w:t>
                  </w:r>
                  <w:r w:rsidR="0069296E" w:rsidRPr="00DC05CE">
                    <w:rPr>
                      <w:rFonts w:cs="Myriad Pro"/>
                      <w:color w:val="000000" w:themeColor="text1"/>
                      <w:sz w:val="22"/>
                    </w:rPr>
                    <w:t>piece</w:t>
                  </w:r>
                  <w:r w:rsidRPr="00DC05CE">
                    <w:rPr>
                      <w:rFonts w:cs="Myriad Pro"/>
                      <w:color w:val="000000" w:themeColor="text1"/>
                      <w:sz w:val="22"/>
                    </w:rPr>
                    <w:t>)</w:t>
                  </w:r>
                </w:p>
              </w:txbxContent>
            </v:textbox>
          </v:shape>
        </w:pict>
      </w:r>
      <w:r>
        <w:rPr>
          <w:rFonts w:cstheme="minorHAnsi"/>
          <w:noProof/>
        </w:rPr>
        <w:pict>
          <v:shape id="_x0000_s2054" type="#_x0000_t202" style="position:absolute;left:0;text-align:left;margin-left:227.35pt;margin-top:8.25pt;width:101.15pt;height:54pt;z-index:251696128;mso-height-percent:200;mso-height-percent:200;mso-width-relative:margin;mso-height-relative:margin" stroked="f">
            <v:fill opacity="0"/>
            <v:textbox style="mso-fit-shape-to-text:t">
              <w:txbxContent>
                <w:p w:rsidR="006403E5" w:rsidRPr="00DC05CE" w:rsidRDefault="006403E5" w:rsidP="006403E5">
                  <w:pPr>
                    <w:rPr>
                      <w:rFonts w:cs="Myriad Pro"/>
                      <w:b/>
                      <w:bCs/>
                      <w:color w:val="000000" w:themeColor="text1"/>
                      <w:sz w:val="22"/>
                    </w:rPr>
                  </w:pPr>
                  <w:r w:rsidRPr="00DC05CE">
                    <w:rPr>
                      <w:rFonts w:cs="Myriad Pro"/>
                      <w:b/>
                      <w:bCs/>
                      <w:color w:val="000000" w:themeColor="text1"/>
                      <w:sz w:val="22"/>
                    </w:rPr>
                    <w:t>All Models</w:t>
                  </w:r>
                </w:p>
                <w:p w:rsidR="006403E5" w:rsidRPr="00DC05CE" w:rsidRDefault="006403E5" w:rsidP="006403E5">
                  <w:pPr>
                    <w:rPr>
                      <w:rFonts w:cs="Myriad Pro"/>
                      <w:color w:val="000000" w:themeColor="text1"/>
                      <w:sz w:val="22"/>
                    </w:rPr>
                  </w:pPr>
                  <w:r w:rsidRPr="00DC05CE">
                    <w:rPr>
                      <w:color w:val="000000" w:themeColor="text1"/>
                      <w:sz w:val="22"/>
                    </w:rPr>
                    <w:t>NG Regulator</w:t>
                  </w:r>
                  <w:r w:rsidRPr="00DC05CE">
                    <w:rPr>
                      <w:rFonts w:cs="Myriad Pro"/>
                      <w:color w:val="000000" w:themeColor="text1"/>
                      <w:sz w:val="22"/>
                    </w:rPr>
                    <w:t xml:space="preserve"> </w:t>
                  </w:r>
                </w:p>
                <w:p w:rsidR="006403E5" w:rsidRPr="00DC05CE" w:rsidRDefault="006403E5" w:rsidP="006403E5">
                  <w:pPr>
                    <w:rPr>
                      <w:color w:val="000000" w:themeColor="text1"/>
                      <w:sz w:val="22"/>
                    </w:rPr>
                  </w:pPr>
                  <w:r w:rsidRPr="00DC05CE">
                    <w:rPr>
                      <w:rFonts w:cs="Myriad Pro"/>
                      <w:color w:val="000000" w:themeColor="text1"/>
                      <w:sz w:val="22"/>
                    </w:rPr>
                    <w:t>(1 p</w:t>
                  </w:r>
                  <w:r w:rsidR="0069296E" w:rsidRPr="00DC05CE">
                    <w:rPr>
                      <w:rFonts w:cs="Myriad Pro"/>
                      <w:color w:val="000000" w:themeColor="text1"/>
                      <w:sz w:val="22"/>
                    </w:rPr>
                    <w:t>iece</w:t>
                  </w:r>
                  <w:r w:rsidRPr="00DC05CE">
                    <w:rPr>
                      <w:rFonts w:cs="Myriad Pro"/>
                      <w:color w:val="000000" w:themeColor="text1"/>
                      <w:sz w:val="22"/>
                    </w:rPr>
                    <w:t>)</w:t>
                  </w:r>
                </w:p>
              </w:txbxContent>
            </v:textbox>
          </v:shape>
        </w:pict>
      </w:r>
      <w:r w:rsidRPr="00A40469">
        <w:rPr>
          <w:rFonts w:cstheme="minorHAnsi"/>
          <w:noProof/>
          <w:color w:val="221E1F"/>
          <w:sz w:val="20"/>
          <w:szCs w:val="20"/>
        </w:rPr>
        <w:pict>
          <v:shape id="_x0000_s2055" type="#_x0000_t202" style="position:absolute;left:0;text-align:left;margin-left:105.1pt;margin-top:9pt;width:111.55pt;height:85.2pt;z-index:251697152;mso-height-percent:200;mso-height-percent:200;mso-width-relative:margin;mso-height-relative:margin" stroked="f">
            <v:fill opacity="0"/>
            <v:textbox style="mso-fit-shape-to-text:t">
              <w:txbxContent>
                <w:p w:rsidR="006403E5" w:rsidRPr="00DC05CE" w:rsidRDefault="006403E5" w:rsidP="006403E5">
                  <w:pPr>
                    <w:rPr>
                      <w:rFonts w:cstheme="minorHAnsi"/>
                      <w:b/>
                      <w:bCs/>
                      <w:color w:val="000000" w:themeColor="text1"/>
                      <w:sz w:val="22"/>
                    </w:rPr>
                  </w:pPr>
                  <w:r w:rsidRPr="00DC05CE">
                    <w:rPr>
                      <w:rFonts w:cstheme="minorHAnsi"/>
                      <w:b/>
                      <w:bCs/>
                      <w:color w:val="000000" w:themeColor="text1"/>
                      <w:sz w:val="22"/>
                    </w:rPr>
                    <w:t>Rear Burner Orifice</w:t>
                  </w:r>
                </w:p>
                <w:p w:rsidR="006403E5" w:rsidRPr="00DC05CE" w:rsidRDefault="006403E5" w:rsidP="006403E5">
                  <w:pPr>
                    <w:rPr>
                      <w:rFonts w:cstheme="minorHAnsi"/>
                      <w:color w:val="000000" w:themeColor="text1"/>
                      <w:sz w:val="22"/>
                    </w:rPr>
                  </w:pPr>
                  <w:r w:rsidRPr="00DC05CE">
                    <w:rPr>
                      <w:rFonts w:cstheme="minorHAnsi"/>
                      <w:color w:val="000000" w:themeColor="text1"/>
                      <w:sz w:val="22"/>
                    </w:rPr>
                    <w:t xml:space="preserve">NG-Φ 1.78mm </w:t>
                  </w:r>
                </w:p>
                <w:p w:rsidR="006403E5" w:rsidRPr="00DC05CE" w:rsidRDefault="0069296E" w:rsidP="006403E5">
                  <w:pPr>
                    <w:rPr>
                      <w:rFonts w:cstheme="minorHAnsi"/>
                      <w:color w:val="000000" w:themeColor="text1"/>
                      <w:sz w:val="22"/>
                    </w:rPr>
                  </w:pPr>
                  <w:r w:rsidRPr="00DC05CE">
                    <w:rPr>
                      <w:rFonts w:cstheme="minorHAnsi"/>
                      <w:color w:val="000000" w:themeColor="text1"/>
                      <w:sz w:val="22"/>
                    </w:rPr>
                    <w:t>GF26</w:t>
                  </w:r>
                  <w:r w:rsidRPr="00DC05CE">
                    <w:rPr>
                      <w:rFonts w:cstheme="minorHAnsi" w:hint="eastAsia"/>
                      <w:color w:val="000000" w:themeColor="text1"/>
                      <w:sz w:val="22"/>
                    </w:rPr>
                    <w:t xml:space="preserve"> (0)</w:t>
                  </w:r>
                </w:p>
                <w:p w:rsidR="006403E5" w:rsidRPr="00DC05CE" w:rsidRDefault="0069296E" w:rsidP="006403E5">
                  <w:pPr>
                    <w:rPr>
                      <w:rFonts w:cstheme="minorHAnsi"/>
                      <w:color w:val="000000" w:themeColor="text1"/>
                      <w:sz w:val="22"/>
                    </w:rPr>
                  </w:pPr>
                  <w:r w:rsidRPr="00DC05CE">
                    <w:rPr>
                      <w:rFonts w:cstheme="minorHAnsi"/>
                      <w:color w:val="000000" w:themeColor="text1"/>
                      <w:sz w:val="22"/>
                    </w:rPr>
                    <w:t>GF32LB</w:t>
                  </w:r>
                  <w:r w:rsidRPr="00DC05CE">
                    <w:rPr>
                      <w:rFonts w:cstheme="minorHAnsi" w:hint="eastAsia"/>
                      <w:color w:val="000000" w:themeColor="text1"/>
                      <w:sz w:val="22"/>
                    </w:rPr>
                    <w:t xml:space="preserve"> (</w:t>
                  </w:r>
                  <w:r w:rsidRPr="00DC05CE">
                    <w:rPr>
                      <w:rFonts w:cstheme="minorHAnsi"/>
                      <w:color w:val="000000" w:themeColor="text1"/>
                      <w:sz w:val="22"/>
                    </w:rPr>
                    <w:t>1p</w:t>
                  </w:r>
                  <w:r w:rsidRPr="00DC05CE">
                    <w:rPr>
                      <w:rFonts w:cstheme="minorHAnsi" w:hint="eastAsia"/>
                      <w:color w:val="000000" w:themeColor="text1"/>
                      <w:sz w:val="22"/>
                    </w:rPr>
                    <w:t>iece)</w:t>
                  </w:r>
                </w:p>
                <w:p w:rsidR="006403E5" w:rsidRPr="00DC05CE" w:rsidRDefault="0069296E" w:rsidP="006403E5">
                  <w:pPr>
                    <w:rPr>
                      <w:rFonts w:cstheme="minorHAnsi"/>
                      <w:color w:val="000000" w:themeColor="text1"/>
                      <w:sz w:val="22"/>
                    </w:rPr>
                  </w:pPr>
                  <w:r w:rsidRPr="00DC05CE">
                    <w:rPr>
                      <w:rFonts w:cstheme="minorHAnsi"/>
                      <w:color w:val="000000" w:themeColor="text1"/>
                      <w:sz w:val="22"/>
                    </w:rPr>
                    <w:t>GF38LB</w:t>
                  </w:r>
                  <w:r w:rsidRPr="00DC05CE">
                    <w:rPr>
                      <w:rFonts w:cstheme="minorHAnsi" w:hint="eastAsia"/>
                      <w:color w:val="000000" w:themeColor="text1"/>
                      <w:sz w:val="22"/>
                    </w:rPr>
                    <w:t xml:space="preserve"> (</w:t>
                  </w:r>
                  <w:r w:rsidRPr="00DC05CE">
                    <w:rPr>
                      <w:rFonts w:cstheme="minorHAnsi"/>
                      <w:color w:val="000000" w:themeColor="text1"/>
                      <w:sz w:val="22"/>
                    </w:rPr>
                    <w:t>1p</w:t>
                  </w:r>
                  <w:r w:rsidRPr="00DC05CE">
                    <w:rPr>
                      <w:rFonts w:cstheme="minorHAnsi" w:hint="eastAsia"/>
                      <w:color w:val="000000" w:themeColor="text1"/>
                      <w:sz w:val="22"/>
                    </w:rPr>
                    <w:t>iece)</w:t>
                  </w:r>
                </w:p>
              </w:txbxContent>
            </v:textbox>
          </v:shape>
        </w:pict>
      </w:r>
      <w:r>
        <w:rPr>
          <w:rFonts w:cstheme="minorHAnsi"/>
          <w:noProof/>
        </w:rPr>
        <w:pict>
          <v:shape id="_x0000_s2056" type="#_x0000_t202" style="position:absolute;left:0;text-align:left;margin-left:-8.05pt;margin-top:9.75pt;width:113.05pt;height:85.2pt;z-index:251698176;mso-height-percent:200;mso-height-percent:200;mso-width-relative:margin;mso-height-relative:margin" stroked="f">
            <v:fill opacity="0"/>
            <v:textbox style="mso-fit-shape-to-text:t">
              <w:txbxContent>
                <w:p w:rsidR="006403E5" w:rsidRPr="0069296E" w:rsidRDefault="006403E5" w:rsidP="006403E5">
                  <w:pPr>
                    <w:rPr>
                      <w:rFonts w:cstheme="minorHAnsi"/>
                      <w:b/>
                      <w:bCs/>
                      <w:color w:val="000000" w:themeColor="text1"/>
                      <w:sz w:val="22"/>
                    </w:rPr>
                  </w:pPr>
                  <w:r w:rsidRPr="0069296E">
                    <w:rPr>
                      <w:rFonts w:cstheme="minorHAnsi"/>
                      <w:b/>
                      <w:bCs/>
                      <w:color w:val="000000" w:themeColor="text1"/>
                      <w:sz w:val="22"/>
                    </w:rPr>
                    <w:t>Main Burner Orifice</w:t>
                  </w:r>
                </w:p>
                <w:p w:rsidR="006403E5" w:rsidRPr="0069296E" w:rsidRDefault="006403E5" w:rsidP="006403E5">
                  <w:pPr>
                    <w:rPr>
                      <w:rFonts w:cstheme="minorHAnsi"/>
                      <w:color w:val="000000" w:themeColor="text1"/>
                      <w:sz w:val="22"/>
                    </w:rPr>
                  </w:pPr>
                  <w:r w:rsidRPr="0069296E">
                    <w:rPr>
                      <w:rFonts w:cstheme="minorHAnsi"/>
                      <w:color w:val="000000" w:themeColor="text1"/>
                      <w:sz w:val="22"/>
                    </w:rPr>
                    <w:t xml:space="preserve">NG-Φ 1.93mm </w:t>
                  </w:r>
                </w:p>
                <w:p w:rsidR="006403E5" w:rsidRPr="0069296E" w:rsidRDefault="0069296E" w:rsidP="006403E5">
                  <w:pPr>
                    <w:rPr>
                      <w:rFonts w:cstheme="minorHAnsi"/>
                      <w:color w:val="000000" w:themeColor="text1"/>
                      <w:sz w:val="22"/>
                    </w:rPr>
                  </w:pPr>
                  <w:r>
                    <w:rPr>
                      <w:rFonts w:cstheme="minorHAnsi"/>
                      <w:color w:val="000000" w:themeColor="text1"/>
                      <w:sz w:val="22"/>
                    </w:rPr>
                    <w:t>GF26</w:t>
                  </w:r>
                  <w:r>
                    <w:rPr>
                      <w:rFonts w:cstheme="minorHAnsi" w:hint="eastAsia"/>
                      <w:color w:val="000000" w:themeColor="text1"/>
                      <w:sz w:val="22"/>
                    </w:rPr>
                    <w:t xml:space="preserve"> (</w:t>
                  </w:r>
                  <w:r w:rsidR="006403E5" w:rsidRPr="0069296E">
                    <w:rPr>
                      <w:rFonts w:cstheme="minorHAnsi"/>
                      <w:color w:val="000000" w:themeColor="text1"/>
                      <w:sz w:val="22"/>
                    </w:rPr>
                    <w:t>2</w:t>
                  </w:r>
                  <w:r>
                    <w:rPr>
                      <w:rFonts w:cstheme="minorHAnsi"/>
                      <w:color w:val="000000" w:themeColor="text1"/>
                      <w:sz w:val="22"/>
                    </w:rPr>
                    <w:t>pcs</w:t>
                  </w:r>
                  <w:r>
                    <w:rPr>
                      <w:rFonts w:cstheme="minorHAnsi" w:hint="eastAsia"/>
                      <w:color w:val="000000" w:themeColor="text1"/>
                      <w:sz w:val="22"/>
                    </w:rPr>
                    <w:t>)</w:t>
                  </w:r>
                </w:p>
                <w:p w:rsidR="006403E5" w:rsidRPr="0069296E" w:rsidRDefault="0069296E" w:rsidP="006403E5">
                  <w:pPr>
                    <w:rPr>
                      <w:rFonts w:cstheme="minorHAnsi"/>
                      <w:color w:val="000000" w:themeColor="text1"/>
                      <w:sz w:val="22"/>
                    </w:rPr>
                  </w:pPr>
                  <w:r>
                    <w:rPr>
                      <w:rFonts w:cstheme="minorHAnsi"/>
                      <w:color w:val="000000" w:themeColor="text1"/>
                      <w:sz w:val="22"/>
                    </w:rPr>
                    <w:t>GF32LB</w:t>
                  </w:r>
                  <w:r>
                    <w:rPr>
                      <w:rFonts w:cstheme="minorHAnsi" w:hint="eastAsia"/>
                      <w:color w:val="000000" w:themeColor="text1"/>
                      <w:sz w:val="22"/>
                    </w:rPr>
                    <w:t xml:space="preserve"> (</w:t>
                  </w:r>
                  <w:r w:rsidR="006403E5" w:rsidRPr="0069296E">
                    <w:rPr>
                      <w:rFonts w:cstheme="minorHAnsi"/>
                      <w:color w:val="000000" w:themeColor="text1"/>
                      <w:sz w:val="22"/>
                    </w:rPr>
                    <w:t>3</w:t>
                  </w:r>
                  <w:r>
                    <w:rPr>
                      <w:rFonts w:cstheme="minorHAnsi"/>
                      <w:color w:val="000000" w:themeColor="text1"/>
                      <w:sz w:val="22"/>
                    </w:rPr>
                    <w:t>pcs</w:t>
                  </w:r>
                  <w:r>
                    <w:rPr>
                      <w:rFonts w:cstheme="minorHAnsi" w:hint="eastAsia"/>
                      <w:color w:val="000000" w:themeColor="text1"/>
                      <w:sz w:val="22"/>
                    </w:rPr>
                    <w:t>)</w:t>
                  </w:r>
                </w:p>
                <w:p w:rsidR="006403E5" w:rsidRPr="0069296E" w:rsidRDefault="006403E5" w:rsidP="006403E5">
                  <w:pPr>
                    <w:rPr>
                      <w:rFonts w:cstheme="minorHAnsi"/>
                      <w:color w:val="000000" w:themeColor="text1"/>
                      <w:sz w:val="22"/>
                    </w:rPr>
                  </w:pPr>
                  <w:r w:rsidRPr="0069296E">
                    <w:rPr>
                      <w:rFonts w:cstheme="minorHAnsi"/>
                      <w:color w:val="000000" w:themeColor="text1"/>
                      <w:sz w:val="22"/>
                    </w:rPr>
                    <w:t>GF38LB</w:t>
                  </w:r>
                  <w:r w:rsidR="0069296E">
                    <w:rPr>
                      <w:rFonts w:cstheme="minorHAnsi" w:hint="eastAsia"/>
                      <w:color w:val="000000" w:themeColor="text1"/>
                      <w:sz w:val="22"/>
                    </w:rPr>
                    <w:t xml:space="preserve"> (</w:t>
                  </w:r>
                  <w:r w:rsidRPr="0069296E">
                    <w:rPr>
                      <w:rFonts w:cstheme="minorHAnsi"/>
                      <w:color w:val="000000" w:themeColor="text1"/>
                      <w:sz w:val="22"/>
                    </w:rPr>
                    <w:t>4</w:t>
                  </w:r>
                  <w:r w:rsidR="0069296E">
                    <w:rPr>
                      <w:rFonts w:cstheme="minorHAnsi"/>
                      <w:color w:val="000000" w:themeColor="text1"/>
                      <w:sz w:val="22"/>
                    </w:rPr>
                    <w:t>pcs</w:t>
                  </w:r>
                  <w:r w:rsidR="0069296E">
                    <w:rPr>
                      <w:rFonts w:cstheme="minorHAnsi" w:hint="eastAsia"/>
                      <w:color w:val="000000" w:themeColor="text1"/>
                      <w:sz w:val="22"/>
                    </w:rPr>
                    <w:t>)</w:t>
                  </w:r>
                </w:p>
              </w:txbxContent>
            </v:textbox>
          </v:shape>
        </w:pict>
      </w:r>
      <w:r w:rsidR="0037353A" w:rsidRPr="0069296E">
        <w:rPr>
          <w:rFonts w:cstheme="minorHAnsi"/>
        </w:rPr>
        <w:t xml:space="preserve">   </w:t>
      </w:r>
    </w:p>
    <w:p w:rsidR="006403E5" w:rsidRPr="0069296E" w:rsidRDefault="006403E5">
      <w:pPr>
        <w:rPr>
          <w:rFonts w:cstheme="minorHAnsi"/>
        </w:rPr>
      </w:pPr>
    </w:p>
    <w:p w:rsidR="006403E5" w:rsidRPr="0069296E" w:rsidRDefault="006403E5">
      <w:pPr>
        <w:rPr>
          <w:rFonts w:cstheme="minorHAnsi"/>
        </w:rPr>
      </w:pPr>
    </w:p>
    <w:p w:rsidR="006403E5" w:rsidRPr="0069296E" w:rsidRDefault="006403E5">
      <w:pPr>
        <w:rPr>
          <w:rFonts w:cstheme="minorHAnsi"/>
        </w:rPr>
      </w:pPr>
    </w:p>
    <w:p w:rsidR="006403E5" w:rsidRPr="0069296E" w:rsidRDefault="006403E5">
      <w:pPr>
        <w:rPr>
          <w:rFonts w:cstheme="minorHAnsi"/>
        </w:rPr>
      </w:pPr>
    </w:p>
    <w:p w:rsidR="0037353A" w:rsidRPr="0069296E" w:rsidRDefault="0037353A">
      <w:pPr>
        <w:rPr>
          <w:rFonts w:cstheme="minorHAnsi"/>
        </w:rPr>
      </w:pPr>
      <w:r w:rsidRPr="0069296E">
        <w:rPr>
          <w:rFonts w:cstheme="minorHAnsi"/>
        </w:rPr>
        <w:t xml:space="preserve">            </w:t>
      </w:r>
      <w:r w:rsidR="00B97462" w:rsidRPr="0069296E">
        <w:rPr>
          <w:rFonts w:cstheme="minorHAnsi"/>
        </w:rPr>
        <w:t xml:space="preserve">         </w:t>
      </w:r>
      <w:r w:rsidRPr="0069296E">
        <w:rPr>
          <w:rFonts w:cstheme="minorHAnsi"/>
          <w:b/>
          <w:bCs/>
          <w:color w:val="EE3123"/>
          <w:sz w:val="20"/>
          <w:szCs w:val="20"/>
        </w:rPr>
        <w:t xml:space="preserve">       </w:t>
      </w:r>
    </w:p>
    <w:p w:rsidR="0037353A" w:rsidRPr="0069296E" w:rsidRDefault="0037353A">
      <w:pPr>
        <w:rPr>
          <w:rFonts w:cstheme="minorHAnsi"/>
        </w:rPr>
      </w:pPr>
      <w:r w:rsidRPr="0069296E">
        <w:rPr>
          <w:rFonts w:cstheme="minorHAnsi"/>
        </w:rPr>
        <w:t xml:space="preserve">                     </w:t>
      </w:r>
      <w:r w:rsidR="00B97462" w:rsidRPr="0069296E">
        <w:rPr>
          <w:rFonts w:cstheme="minorHAnsi"/>
        </w:rPr>
        <w:t xml:space="preserve">  </w:t>
      </w:r>
      <w:r w:rsidR="00D26D36" w:rsidRPr="0069296E">
        <w:rPr>
          <w:rFonts w:cstheme="minorHAnsi"/>
          <w:color w:val="221E1F"/>
          <w:sz w:val="20"/>
          <w:szCs w:val="20"/>
        </w:rPr>
        <w:t xml:space="preserve">  </w:t>
      </w:r>
    </w:p>
    <w:p w:rsidR="008C56E8" w:rsidRDefault="00A40469" w:rsidP="00DC05CE">
      <w:pPr>
        <w:rPr>
          <w:rFonts w:cstheme="minorHAnsi"/>
          <w:b/>
          <w:bCs/>
          <w:color w:val="000000" w:themeColor="text1"/>
          <w:sz w:val="22"/>
        </w:rPr>
      </w:pPr>
      <w:r>
        <w:rPr>
          <w:rFonts w:cstheme="minorHAnsi"/>
          <w:b/>
          <w:bCs/>
          <w:noProof/>
          <w:color w:val="000000" w:themeColor="text1"/>
          <w:sz w:val="22"/>
        </w:rPr>
        <w:pict>
          <v:shape id="_x0000_s2059" type="#_x0000_t202" style="position:absolute;left:0;text-align:left;margin-left:114.15pt;margin-top:14.1pt;width:163.5pt;height:69.6pt;z-index:251713536;mso-height-percent:200;mso-height-percent:200;mso-width-relative:margin;mso-height-relative:margin" stroked="f">
            <v:textbox style="mso-next-textbox:#_x0000_s2059;mso-fit-shape-to-text:t">
              <w:txbxContent>
                <w:p w:rsidR="008C56E8" w:rsidRPr="00F6217C" w:rsidRDefault="008C56E8" w:rsidP="008C56E8">
                  <w:pPr>
                    <w:jc w:val="left"/>
                    <w:rPr>
                      <w:rFonts w:cs="Myriad Pro"/>
                      <w:b/>
                      <w:color w:val="000000" w:themeColor="text1"/>
                      <w:sz w:val="22"/>
                    </w:rPr>
                  </w:pPr>
                  <w:r w:rsidRPr="00F6217C">
                    <w:rPr>
                      <w:rFonts w:cs="Myriad Pro"/>
                      <w:b/>
                      <w:color w:val="000000" w:themeColor="text1"/>
                      <w:sz w:val="22"/>
                    </w:rPr>
                    <w:t>SS Braided Hose</w:t>
                  </w:r>
                </w:p>
                <w:p w:rsidR="008C56E8" w:rsidRPr="00F6217C" w:rsidRDefault="008C56E8" w:rsidP="008C56E8">
                  <w:pPr>
                    <w:jc w:val="left"/>
                    <w:rPr>
                      <w:rFonts w:cs="Myriad Pro"/>
                      <w:color w:val="000000" w:themeColor="text1"/>
                      <w:sz w:val="22"/>
                    </w:rPr>
                  </w:pPr>
                  <w:r w:rsidRPr="00F6217C">
                    <w:rPr>
                      <w:rFonts w:cs="Myriad Pro"/>
                      <w:color w:val="000000" w:themeColor="text1"/>
                      <w:sz w:val="22"/>
                    </w:rPr>
                    <w:t xml:space="preserve">DI=12mm, Bayonet Quick Connection, </w:t>
                  </w:r>
                </w:p>
                <w:p w:rsidR="008C56E8" w:rsidRPr="00F6217C" w:rsidRDefault="008C56E8" w:rsidP="008C56E8">
                  <w:pPr>
                    <w:jc w:val="left"/>
                    <w:rPr>
                      <w:color w:val="000000" w:themeColor="text1"/>
                      <w:sz w:val="22"/>
                    </w:rPr>
                  </w:pPr>
                  <w:r w:rsidRPr="00F6217C">
                    <w:rPr>
                      <w:rFonts w:cs="Myriad Pro"/>
                      <w:color w:val="000000" w:themeColor="text1"/>
                      <w:sz w:val="22"/>
                    </w:rPr>
                    <w:t xml:space="preserve">All Models </w:t>
                  </w:r>
                  <w:r>
                    <w:rPr>
                      <w:rFonts w:cs="Myriad Pro" w:hint="eastAsia"/>
                      <w:color w:val="000000" w:themeColor="text1"/>
                      <w:sz w:val="22"/>
                    </w:rPr>
                    <w:t>(</w:t>
                  </w:r>
                  <w:r w:rsidRPr="00F6217C">
                    <w:rPr>
                      <w:rFonts w:cs="Myriad Pro"/>
                      <w:color w:val="000000" w:themeColor="text1"/>
                      <w:sz w:val="22"/>
                    </w:rPr>
                    <w:t>1 p</w:t>
                  </w:r>
                  <w:r>
                    <w:rPr>
                      <w:rFonts w:cs="Myriad Pro" w:hint="eastAsia"/>
                      <w:color w:val="000000" w:themeColor="text1"/>
                      <w:sz w:val="22"/>
                    </w:rPr>
                    <w:t>ie</w:t>
                  </w:r>
                  <w:r w:rsidRPr="00F6217C">
                    <w:rPr>
                      <w:rFonts w:cs="Myriad Pro"/>
                      <w:color w:val="000000" w:themeColor="text1"/>
                      <w:sz w:val="22"/>
                    </w:rPr>
                    <w:t>c</w:t>
                  </w:r>
                  <w:r>
                    <w:rPr>
                      <w:rFonts w:cs="Myriad Pro" w:hint="eastAsia"/>
                      <w:color w:val="000000" w:themeColor="text1"/>
                      <w:sz w:val="22"/>
                    </w:rPr>
                    <w:t>e)</w:t>
                  </w:r>
                </w:p>
              </w:txbxContent>
            </v:textbox>
          </v:shape>
        </w:pict>
      </w:r>
      <w:r w:rsidR="00D63D5B">
        <w:rPr>
          <w:rFonts w:cstheme="minorHAnsi"/>
          <w:b/>
          <w:bCs/>
          <w:noProof/>
          <w:color w:val="000000" w:themeColor="text1"/>
          <w:sz w:val="22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83820</wp:posOffset>
            </wp:positionV>
            <wp:extent cx="1343025" cy="1008380"/>
            <wp:effectExtent l="19050" t="19050" r="28575" b="20320"/>
            <wp:wrapNone/>
            <wp:docPr id="8" name="图片 1" descr="C:\Users\JOHNNYDT\SkyDrive\JOHNNY\GF Conversion\NG Convert Kits\DSCN4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NYDT\SkyDrive\JOHNNY\GF Conversion\NG Convert Kits\DSCN454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</a:blip>
                    <a:srcRect l="7945" t="13494" r="9050" b="3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83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6E8" w:rsidRDefault="008C56E8" w:rsidP="00DC05CE">
      <w:pPr>
        <w:rPr>
          <w:rFonts w:cstheme="minorHAnsi"/>
          <w:b/>
          <w:bCs/>
          <w:color w:val="000000" w:themeColor="text1"/>
          <w:sz w:val="22"/>
        </w:rPr>
      </w:pPr>
    </w:p>
    <w:p w:rsidR="008C56E8" w:rsidRDefault="008C56E8" w:rsidP="00DC05CE">
      <w:pPr>
        <w:rPr>
          <w:rFonts w:cstheme="minorHAnsi"/>
          <w:b/>
          <w:bCs/>
          <w:color w:val="000000" w:themeColor="text1"/>
          <w:sz w:val="22"/>
        </w:rPr>
      </w:pPr>
    </w:p>
    <w:p w:rsidR="008C56E8" w:rsidRDefault="008C56E8" w:rsidP="00DC05CE">
      <w:pPr>
        <w:rPr>
          <w:rFonts w:cstheme="minorHAnsi"/>
          <w:b/>
          <w:bCs/>
          <w:color w:val="000000" w:themeColor="text1"/>
          <w:sz w:val="22"/>
        </w:rPr>
      </w:pPr>
    </w:p>
    <w:p w:rsidR="008C56E8" w:rsidRDefault="008C56E8" w:rsidP="00DC05CE">
      <w:pPr>
        <w:rPr>
          <w:rFonts w:cstheme="minorHAnsi"/>
          <w:b/>
          <w:bCs/>
          <w:color w:val="000000" w:themeColor="text1"/>
          <w:sz w:val="22"/>
        </w:rPr>
      </w:pPr>
    </w:p>
    <w:p w:rsidR="008C56E8" w:rsidRDefault="008C56E8" w:rsidP="00DC05CE">
      <w:pPr>
        <w:rPr>
          <w:rFonts w:cstheme="minorHAnsi"/>
          <w:b/>
          <w:bCs/>
          <w:color w:val="000000" w:themeColor="text1"/>
          <w:sz w:val="22"/>
        </w:rPr>
      </w:pPr>
    </w:p>
    <w:p w:rsidR="008C56E8" w:rsidRDefault="008C56E8" w:rsidP="00DC05CE">
      <w:pPr>
        <w:rPr>
          <w:rFonts w:cstheme="minorHAnsi"/>
          <w:b/>
          <w:bCs/>
          <w:color w:val="000000" w:themeColor="text1"/>
          <w:sz w:val="22"/>
        </w:rPr>
      </w:pPr>
    </w:p>
    <w:p w:rsidR="008C56E8" w:rsidRDefault="008C56E8" w:rsidP="00DC05CE">
      <w:pPr>
        <w:rPr>
          <w:rFonts w:cstheme="minorHAnsi"/>
          <w:b/>
          <w:bCs/>
          <w:color w:val="000000" w:themeColor="text1"/>
          <w:sz w:val="22"/>
        </w:rPr>
      </w:pPr>
    </w:p>
    <w:p w:rsidR="00DC05CE" w:rsidRPr="0069296E" w:rsidRDefault="008C56E8" w:rsidP="00DC05CE">
      <w:pPr>
        <w:rPr>
          <w:rFonts w:cstheme="minorHAnsi"/>
          <w:color w:val="000000" w:themeColor="text1"/>
          <w:sz w:val="22"/>
        </w:rPr>
      </w:pPr>
      <w:r>
        <w:rPr>
          <w:rFonts w:cstheme="minorHAnsi"/>
          <w:b/>
          <w:bCs/>
          <w:color w:val="000000" w:themeColor="text1"/>
          <w:sz w:val="22"/>
        </w:rPr>
        <w:t xml:space="preserve">OPTIONAL </w:t>
      </w:r>
      <w:r w:rsidRPr="0069296E">
        <w:rPr>
          <w:rFonts w:cstheme="minorHAnsi"/>
          <w:b/>
          <w:bCs/>
          <w:color w:val="000000" w:themeColor="text1"/>
          <w:sz w:val="22"/>
        </w:rPr>
        <w:t>PART</w:t>
      </w:r>
      <w:r>
        <w:rPr>
          <w:rFonts w:cstheme="minorHAnsi"/>
          <w:b/>
          <w:bCs/>
          <w:color w:val="000000" w:themeColor="text1"/>
          <w:sz w:val="22"/>
        </w:rPr>
        <w:t>:</w:t>
      </w:r>
    </w:p>
    <w:p w:rsidR="0037353A" w:rsidRPr="0069296E" w:rsidRDefault="00A40469">
      <w:pPr>
        <w:rPr>
          <w:rFonts w:cstheme="minorHAnsi"/>
          <w:color w:val="221E1F"/>
          <w:sz w:val="20"/>
          <w:szCs w:val="20"/>
        </w:rPr>
      </w:pPr>
      <w:r w:rsidRPr="00A40469">
        <w:rPr>
          <w:rFonts w:cstheme="minorHAnsi"/>
          <w:noProof/>
        </w:rPr>
        <w:pict>
          <v:shape id="_x0000_s2058" type="#_x0000_t202" style="position:absolute;left:0;text-align:left;margin-left:119.9pt;margin-top:9.45pt;width:136.6pt;height:54pt;z-index:251701248;mso-height-percent:200;mso-height-percent:200;mso-width-relative:margin;mso-height-relative:margin" stroked="f">
            <v:textbox style="mso-next-textbox:#_x0000_s2058;mso-fit-shape-to-text:t">
              <w:txbxContent>
                <w:p w:rsidR="00DC05CE" w:rsidRPr="00DC05CE" w:rsidRDefault="00DC05CE" w:rsidP="00DC05CE">
                  <w:pPr>
                    <w:jc w:val="left"/>
                    <w:rPr>
                      <w:rFonts w:cs="Myriad Pro"/>
                      <w:b/>
                      <w:color w:val="221E1F"/>
                      <w:sz w:val="22"/>
                    </w:rPr>
                  </w:pPr>
                  <w:r w:rsidRPr="00DC05CE">
                    <w:rPr>
                      <w:rFonts w:cs="Myriad Pro"/>
                      <w:b/>
                      <w:color w:val="221E1F"/>
                      <w:sz w:val="22"/>
                    </w:rPr>
                    <w:t>SS Flex Tube</w:t>
                  </w:r>
                  <w:r w:rsidRPr="00DC05CE">
                    <w:rPr>
                      <w:rFonts w:cs="Myriad Pro" w:hint="eastAsia"/>
                      <w:b/>
                      <w:color w:val="221E1F"/>
                      <w:sz w:val="22"/>
                    </w:rPr>
                    <w:t xml:space="preserve"> </w:t>
                  </w:r>
                </w:p>
                <w:p w:rsidR="00DC05CE" w:rsidRPr="00DC05CE" w:rsidRDefault="00DC05CE" w:rsidP="00DC05CE">
                  <w:pPr>
                    <w:jc w:val="left"/>
                    <w:rPr>
                      <w:rFonts w:cs="Myriad Pro"/>
                      <w:color w:val="221E1F"/>
                      <w:sz w:val="22"/>
                    </w:rPr>
                  </w:pPr>
                  <w:r w:rsidRPr="00DC05CE">
                    <w:rPr>
                      <w:rFonts w:cs="Myriad Pro" w:hint="eastAsia"/>
                      <w:color w:val="221E1F"/>
                      <w:sz w:val="22"/>
                    </w:rPr>
                    <w:t>L=</w:t>
                  </w:r>
                  <w:r w:rsidRPr="00DC05CE">
                    <w:rPr>
                      <w:rFonts w:cs="Myriad Pro"/>
                      <w:color w:val="221E1F"/>
                      <w:sz w:val="22"/>
                    </w:rPr>
                    <w:t>4</w:t>
                  </w:r>
                  <w:r w:rsidRPr="00DC05CE">
                    <w:rPr>
                      <w:rFonts w:cs="Myriad Pro" w:hint="eastAsia"/>
                      <w:color w:val="221E1F"/>
                      <w:sz w:val="22"/>
                    </w:rPr>
                    <w:t>20</w:t>
                  </w:r>
                  <w:r w:rsidRPr="00DC05CE">
                    <w:rPr>
                      <w:rFonts w:cs="Myriad Pro"/>
                      <w:color w:val="221E1F"/>
                      <w:sz w:val="22"/>
                    </w:rPr>
                    <w:t xml:space="preserve">mm </w:t>
                  </w:r>
                </w:p>
                <w:p w:rsidR="00DC05CE" w:rsidRPr="00DC05CE" w:rsidRDefault="00DC05CE" w:rsidP="00DC05CE">
                  <w:pPr>
                    <w:jc w:val="left"/>
                    <w:rPr>
                      <w:sz w:val="22"/>
                    </w:rPr>
                  </w:pPr>
                  <w:r w:rsidRPr="00DC05CE">
                    <w:rPr>
                      <w:rFonts w:cs="Myriad Pro" w:hint="eastAsia"/>
                      <w:color w:val="221E1F"/>
                      <w:sz w:val="22"/>
                    </w:rPr>
                    <w:t>(</w:t>
                  </w:r>
                  <w:r w:rsidRPr="00DC05CE">
                    <w:rPr>
                      <w:rFonts w:cs="Myriad Pro"/>
                      <w:color w:val="221E1F"/>
                      <w:sz w:val="22"/>
                    </w:rPr>
                    <w:t>1 p</w:t>
                  </w:r>
                  <w:r w:rsidRPr="00DC05CE">
                    <w:rPr>
                      <w:rFonts w:cs="Myriad Pro" w:hint="eastAsia"/>
                      <w:color w:val="221E1F"/>
                      <w:sz w:val="22"/>
                    </w:rPr>
                    <w:t>ie</w:t>
                  </w:r>
                  <w:r w:rsidRPr="00DC05CE">
                    <w:rPr>
                      <w:rFonts w:cs="Myriad Pro"/>
                      <w:color w:val="221E1F"/>
                      <w:sz w:val="22"/>
                    </w:rPr>
                    <w:t>c</w:t>
                  </w:r>
                  <w:r w:rsidRPr="00DC05CE">
                    <w:rPr>
                      <w:rFonts w:cs="Myriad Pro" w:hint="eastAsia"/>
                      <w:color w:val="221E1F"/>
                      <w:sz w:val="22"/>
                    </w:rPr>
                    <w:t>e)</w:t>
                  </w:r>
                </w:p>
              </w:txbxContent>
            </v:textbox>
          </v:shape>
        </w:pict>
      </w:r>
      <w:r w:rsidR="00DC05CE">
        <w:rPr>
          <w:rFonts w:cstheme="minorHAnsi"/>
          <w:noProof/>
          <w:color w:val="221E1F"/>
          <w:sz w:val="20"/>
          <w:szCs w:val="20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87630</wp:posOffset>
            </wp:positionV>
            <wp:extent cx="1019175" cy="685800"/>
            <wp:effectExtent l="19050" t="19050" r="28575" b="19050"/>
            <wp:wrapNone/>
            <wp:docPr id="6" name="图片 20" descr="WP_001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001737.jpg"/>
                    <pic:cNvPicPr/>
                  </pic:nvPicPr>
                  <pic:blipFill>
                    <a:blip r:embed="rId12" cstate="email">
                      <a:grayscl/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</wp:anchor>
        </w:drawing>
      </w:r>
    </w:p>
    <w:p w:rsidR="00D26D36" w:rsidRPr="0069296E" w:rsidRDefault="00D26D36">
      <w:pPr>
        <w:rPr>
          <w:rFonts w:cstheme="minorHAnsi"/>
        </w:rPr>
      </w:pPr>
    </w:p>
    <w:p w:rsidR="00D26D36" w:rsidRPr="0069296E" w:rsidRDefault="00D26D36">
      <w:pPr>
        <w:rPr>
          <w:rFonts w:cstheme="minorHAnsi"/>
        </w:rPr>
      </w:pPr>
    </w:p>
    <w:p w:rsidR="00D26D36" w:rsidRPr="0069296E" w:rsidRDefault="00D26D36">
      <w:pPr>
        <w:rPr>
          <w:rFonts w:cstheme="minorHAnsi"/>
        </w:rPr>
      </w:pPr>
    </w:p>
    <w:p w:rsidR="00D26D36" w:rsidRPr="0069296E" w:rsidRDefault="00D26D36">
      <w:pPr>
        <w:rPr>
          <w:rFonts w:cstheme="minorHAnsi"/>
        </w:rPr>
      </w:pPr>
    </w:p>
    <w:p w:rsidR="00D26D36" w:rsidRPr="0069296E" w:rsidRDefault="00D26D36">
      <w:pPr>
        <w:rPr>
          <w:rFonts w:cstheme="minorHAnsi"/>
        </w:rPr>
      </w:pPr>
    </w:p>
    <w:p w:rsidR="00D26D36" w:rsidRPr="0069296E" w:rsidRDefault="00A40469">
      <w:pPr>
        <w:rPr>
          <w:rFonts w:cstheme="minorHAnsi"/>
        </w:rPr>
      </w:pPr>
      <w:r>
        <w:rPr>
          <w:rFonts w:cstheme="minorHAnsi"/>
          <w:noProof/>
        </w:rPr>
        <w:pict>
          <v:shape id="_x0000_s2060" type="#_x0000_t202" style="position:absolute;left:0;text-align:left;margin-left:-8.05pt;margin-top:12.45pt;width:437.15pt;height:70.85pt;z-index:251714560;mso-height-percent:200;mso-height-percent:200;mso-width-relative:margin;mso-height-relative:margin" strokecolor="black [3213]" strokeweight="1.25pt">
            <v:textbox style="mso-next-textbox:#_x0000_s2060;mso-fit-shape-to-text:t">
              <w:txbxContent>
                <w:p w:rsidR="00703720" w:rsidRPr="00703720" w:rsidRDefault="00703720" w:rsidP="00703720">
                  <w:pPr>
                    <w:autoSpaceDE w:val="0"/>
                    <w:autoSpaceDN w:val="0"/>
                    <w:adjustRightInd w:val="0"/>
                    <w:jc w:val="left"/>
                    <w:rPr>
                      <w:rFonts w:eastAsia="MyriadPro-Bold" w:cs="MyriadPro-Bold"/>
                      <w:b/>
                      <w:bCs/>
                      <w:color w:val="000000" w:themeColor="text1"/>
                      <w:kern w:val="0"/>
                      <w:sz w:val="22"/>
                      <w:szCs w:val="24"/>
                    </w:rPr>
                  </w:pPr>
                  <w:r w:rsidRPr="00703720">
                    <w:rPr>
                      <w:rFonts w:eastAsia="MyriadPro-Bold" w:cs="MyriadPro-Bold"/>
                      <w:b/>
                      <w:bCs/>
                      <w:color w:val="000000" w:themeColor="text1"/>
                      <w:kern w:val="0"/>
                      <w:sz w:val="22"/>
                      <w:szCs w:val="24"/>
                    </w:rPr>
                    <w:t>WARNING</w:t>
                  </w:r>
                  <w:r w:rsidRPr="00703720">
                    <w:rPr>
                      <w:rFonts w:eastAsia="MyriadPro-Bold" w:cs="MyriadPro-Bold" w:hint="eastAsia"/>
                      <w:b/>
                      <w:bCs/>
                      <w:color w:val="000000" w:themeColor="text1"/>
                      <w:kern w:val="0"/>
                      <w:sz w:val="22"/>
                      <w:szCs w:val="24"/>
                    </w:rPr>
                    <w:t>!</w:t>
                  </w:r>
                </w:p>
                <w:p w:rsidR="00703720" w:rsidRPr="00703720" w:rsidRDefault="00703720" w:rsidP="00703720">
                  <w:pPr>
                    <w:autoSpaceDE w:val="0"/>
                    <w:autoSpaceDN w:val="0"/>
                    <w:adjustRightInd w:val="0"/>
                    <w:jc w:val="left"/>
                    <w:rPr>
                      <w:color w:val="000000" w:themeColor="text1"/>
                      <w:sz w:val="20"/>
                    </w:rPr>
                  </w:pPr>
                  <w:r w:rsidRPr="00703720">
                    <w:rPr>
                      <w:rFonts w:eastAsia="MyriadPro-Regular" w:cs="MyriadPro-Regular"/>
                      <w:color w:val="000000" w:themeColor="text1"/>
                      <w:kern w:val="0"/>
                      <w:sz w:val="22"/>
                      <w:szCs w:val="24"/>
                    </w:rPr>
                    <w:t>To prevent personal injury or damage to the grill, a licensed, authorized, service</w:t>
                  </w:r>
                  <w:r w:rsidRPr="00703720">
                    <w:rPr>
                      <w:rFonts w:eastAsia="MyriadPro-Regular" w:cs="MyriadPro-Regular" w:hint="eastAsia"/>
                      <w:color w:val="000000" w:themeColor="text1"/>
                      <w:kern w:val="0"/>
                      <w:sz w:val="22"/>
                      <w:szCs w:val="24"/>
                    </w:rPr>
                    <w:t xml:space="preserve"> </w:t>
                  </w:r>
                  <w:r w:rsidRPr="00703720">
                    <w:rPr>
                      <w:rFonts w:eastAsia="MyriadPro-Regular" w:cs="MyriadPro-Regular"/>
                      <w:color w:val="000000" w:themeColor="text1"/>
                      <w:kern w:val="0"/>
                      <w:sz w:val="22"/>
                      <w:szCs w:val="24"/>
                    </w:rPr>
                    <w:t>technician or contractor must perform the installation. Installation must be done</w:t>
                  </w:r>
                  <w:r w:rsidRPr="00703720">
                    <w:rPr>
                      <w:rFonts w:eastAsia="MyriadPro-Regular" w:cs="MyriadPro-Regular" w:hint="eastAsia"/>
                      <w:color w:val="000000" w:themeColor="text1"/>
                      <w:kern w:val="0"/>
                      <w:sz w:val="22"/>
                      <w:szCs w:val="24"/>
                    </w:rPr>
                    <w:t xml:space="preserve"> </w:t>
                  </w:r>
                  <w:r w:rsidRPr="00703720">
                    <w:rPr>
                      <w:rFonts w:eastAsia="MyriadPro-Regular" w:cs="MyriadPro-Regular"/>
                      <w:color w:val="000000" w:themeColor="text1"/>
                      <w:kern w:val="0"/>
                      <w:sz w:val="22"/>
                      <w:szCs w:val="24"/>
                    </w:rPr>
                    <w:t>in accordance with the installation instructions included with this product.</w:t>
                  </w:r>
                </w:p>
              </w:txbxContent>
            </v:textbox>
          </v:shape>
        </w:pict>
      </w:r>
    </w:p>
    <w:p w:rsidR="00D26D36" w:rsidRPr="0069296E" w:rsidRDefault="00D26D36">
      <w:pPr>
        <w:rPr>
          <w:rFonts w:cstheme="minorHAnsi"/>
        </w:rPr>
      </w:pPr>
    </w:p>
    <w:p w:rsidR="00D26D36" w:rsidRDefault="00D26D36">
      <w:pPr>
        <w:rPr>
          <w:rFonts w:cstheme="minorHAnsi"/>
        </w:rPr>
      </w:pPr>
    </w:p>
    <w:p w:rsidR="00DC173A" w:rsidRDefault="00DC173A">
      <w:pPr>
        <w:rPr>
          <w:rFonts w:cstheme="minorHAnsi"/>
        </w:rPr>
      </w:pPr>
    </w:p>
    <w:p w:rsidR="00DC173A" w:rsidRDefault="00DC173A">
      <w:pPr>
        <w:rPr>
          <w:rFonts w:cstheme="minorHAnsi"/>
        </w:rPr>
      </w:pPr>
    </w:p>
    <w:p w:rsidR="00D26D36" w:rsidRPr="0069296E" w:rsidRDefault="00DC173A">
      <w:pPr>
        <w:rPr>
          <w:rFonts w:cstheme="minorHAnsi"/>
        </w:rPr>
      </w:pPr>
      <w:r>
        <w:rPr>
          <w:rFonts w:cstheme="minorHAnsi"/>
          <w:b/>
          <w:bCs/>
          <w:color w:val="221E1F"/>
          <w:sz w:val="26"/>
          <w:szCs w:val="26"/>
        </w:rPr>
        <w:lastRenderedPageBreak/>
        <w:t xml:space="preserve">GRANDFIRE CLASSIC GRILLS </w:t>
      </w:r>
      <w:r w:rsidRPr="0069296E">
        <w:rPr>
          <w:rFonts w:cstheme="minorHAnsi"/>
          <w:b/>
          <w:bCs/>
          <w:color w:val="221E1F"/>
          <w:sz w:val="26"/>
          <w:szCs w:val="26"/>
        </w:rPr>
        <w:t>NG CONVERSION INSTRUCTIONS</w:t>
      </w:r>
    </w:p>
    <w:tbl>
      <w:tblPr>
        <w:tblStyle w:val="a6"/>
        <w:tblW w:w="0" w:type="auto"/>
        <w:tblLook w:val="04A0"/>
      </w:tblPr>
      <w:tblGrid>
        <w:gridCol w:w="4748"/>
        <w:gridCol w:w="3774"/>
      </w:tblGrid>
      <w:tr w:rsidR="004B3D45" w:rsidRPr="0069296E" w:rsidTr="00FE2C2C">
        <w:tc>
          <w:tcPr>
            <w:tcW w:w="0" w:type="auto"/>
            <w:vAlign w:val="center"/>
          </w:tcPr>
          <w:p w:rsidR="00FD4A14" w:rsidRPr="00DC05CE" w:rsidRDefault="00FD4A14" w:rsidP="00DC05CE">
            <w:pPr>
              <w:pStyle w:val="Pa7"/>
              <w:spacing w:before="100" w:beforeAutospacing="1" w:after="100" w:afterAutospacing="1"/>
              <w:rPr>
                <w:rStyle w:val="A40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C05CE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2105025</wp:posOffset>
                  </wp:positionH>
                  <wp:positionV relativeFrom="paragraph">
                    <wp:posOffset>16510</wp:posOffset>
                  </wp:positionV>
                  <wp:extent cx="840105" cy="1047750"/>
                  <wp:effectExtent l="19050" t="19050" r="17145" b="19050"/>
                  <wp:wrapSquare wrapText="bothSides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10477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C05CE">
              <w:rPr>
                <w:rStyle w:val="A40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Step 1</w:t>
            </w:r>
            <w:r w:rsidR="00DC05CE">
              <w:rPr>
                <w:rStyle w:val="A40"/>
                <w:rFonts w:asciiTheme="minorHAnsi" w:hAnsiTheme="minorHAnsi" w:cstheme="minorHAnsi" w:hint="eastAsia"/>
                <w:color w:val="000000" w:themeColor="text1"/>
                <w:sz w:val="22"/>
                <w:szCs w:val="22"/>
              </w:rPr>
              <w:t>:</w:t>
            </w:r>
            <w:r w:rsidRPr="00DC05CE">
              <w:rPr>
                <w:rStyle w:val="A40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C05CE">
              <w:rPr>
                <w:rStyle w:val="A10"/>
                <w:rFonts w:asciiTheme="minorHAnsi" w:hAnsiTheme="minorHAnsi" w:cstheme="minorHAnsi"/>
                <w:color w:val="000000" w:themeColor="text1"/>
              </w:rPr>
              <w:t>(Change Main Burner Orifice</w:t>
            </w:r>
            <w:r w:rsidR="00DC05CE">
              <w:rPr>
                <w:rStyle w:val="A10"/>
                <w:rFonts w:asciiTheme="minorHAnsi" w:hAnsiTheme="minorHAnsi" w:cstheme="minorHAnsi" w:hint="eastAsia"/>
                <w:color w:val="000000" w:themeColor="text1"/>
              </w:rPr>
              <w:t>s</w:t>
            </w:r>
            <w:r w:rsidRPr="00DC05CE">
              <w:rPr>
                <w:rStyle w:val="A10"/>
                <w:rFonts w:asciiTheme="minorHAnsi" w:hAnsiTheme="minorHAnsi" w:cstheme="minorHAnsi"/>
                <w:color w:val="000000" w:themeColor="text1"/>
              </w:rPr>
              <w:t>) Remove all c</w:t>
            </w:r>
            <w:r w:rsidR="00AB70A9">
              <w:rPr>
                <w:rStyle w:val="A10"/>
                <w:rFonts w:asciiTheme="minorHAnsi" w:hAnsiTheme="minorHAnsi" w:cstheme="minorHAnsi"/>
                <w:color w:val="000000" w:themeColor="text1"/>
              </w:rPr>
              <w:t>ooking grates and burner covers above.</w:t>
            </w:r>
          </w:p>
        </w:tc>
        <w:tc>
          <w:tcPr>
            <w:tcW w:w="0" w:type="auto"/>
          </w:tcPr>
          <w:p w:rsidR="00FD4A14" w:rsidRPr="00DC05CE" w:rsidRDefault="00FD4A14" w:rsidP="00DC05CE">
            <w:pPr>
              <w:pStyle w:val="Pa7"/>
              <w:spacing w:before="100" w:beforeAutospacing="1" w:after="100" w:afterAutospacing="1"/>
              <w:rPr>
                <w:rStyle w:val="A40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C05C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Step 2</w:t>
            </w:r>
            <w:r w:rsidR="00DC05CE">
              <w:rPr>
                <w:rFonts w:asciiTheme="minorHAnsi" w:hAnsiTheme="minorHAnsi" w:cstheme="minorHAnsi" w:hint="eastAsia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00DC05C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C0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Unscrew the secure nut on the burner end. Lift burner end up and remove. </w:t>
            </w:r>
          </w:p>
        </w:tc>
      </w:tr>
      <w:tr w:rsidR="004B3D45" w:rsidRPr="0069296E" w:rsidTr="00FE2C2C">
        <w:tc>
          <w:tcPr>
            <w:tcW w:w="0" w:type="auto"/>
            <w:vAlign w:val="center"/>
          </w:tcPr>
          <w:p w:rsidR="00FD4A14" w:rsidRPr="00DC05CE" w:rsidRDefault="00FD4A14" w:rsidP="00AB70A9">
            <w:pPr>
              <w:pStyle w:val="Pa7"/>
              <w:spacing w:before="100" w:beforeAutospacing="1" w:after="100" w:afterAutospacing="1"/>
              <w:rPr>
                <w:rStyle w:val="A40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C05CE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2152650</wp:posOffset>
                  </wp:positionH>
                  <wp:positionV relativeFrom="paragraph">
                    <wp:posOffset>19685</wp:posOffset>
                  </wp:positionV>
                  <wp:extent cx="834390" cy="962025"/>
                  <wp:effectExtent l="19050" t="19050" r="22860" b="28575"/>
                  <wp:wrapSquare wrapText="bothSides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390" cy="9620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C05C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Step 3</w:t>
            </w:r>
            <w:r w:rsidR="00DC05CE">
              <w:rPr>
                <w:rFonts w:asciiTheme="minorHAnsi" w:hAnsiTheme="minorHAnsi" w:cstheme="minorHAnsi" w:hint="eastAsia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00DC05C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C0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Locate the valve with orifice in the hole on front basin. Use a 6mm box wrench to loosen LP orifice</w:t>
            </w:r>
            <w:r w:rsidR="00AB70A9" w:rsidRPr="00DC0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gently</w:t>
            </w:r>
            <w:r w:rsidRPr="00DC0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FD4A14" w:rsidRPr="00DC05CE" w:rsidRDefault="00250285" w:rsidP="00250285">
            <w:pPr>
              <w:pStyle w:val="Pa7"/>
              <w:spacing w:before="100" w:beforeAutospacing="1"/>
              <w:rPr>
                <w:rStyle w:val="A40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C05C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Step 4</w:t>
            </w:r>
            <w:r w:rsidR="00DC05CE">
              <w:rPr>
                <w:rFonts w:asciiTheme="minorHAnsi" w:hAnsiTheme="minorHAnsi" w:cstheme="minorHAnsi" w:hint="eastAsia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00DC05C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B70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Install</w:t>
            </w:r>
            <w:r w:rsidRPr="00DC0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NG orifices (Φ1.93mm) and gently tighten. DO NOT over tighten. </w:t>
            </w:r>
          </w:p>
        </w:tc>
      </w:tr>
      <w:tr w:rsidR="004B3D45" w:rsidRPr="0069296E" w:rsidTr="00FE2C2C"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FD4A14" w:rsidRDefault="00250285" w:rsidP="00DC05CE">
            <w:pPr>
              <w:pStyle w:val="Pa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C05C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Step 5</w:t>
            </w:r>
            <w:r w:rsidR="00AB70A9">
              <w:rPr>
                <w:rFonts w:asciiTheme="minorHAnsi" w:hAnsiTheme="minorHAnsi" w:cstheme="minorHAnsi" w:hint="eastAsia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00DC05C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B70A9">
              <w:rPr>
                <w:rFonts w:asciiTheme="minorHAnsi" w:hAnsiTheme="minorHAnsi" w:cstheme="minorHAnsi" w:hint="eastAsia"/>
                <w:color w:val="000000" w:themeColor="text1"/>
                <w:sz w:val="22"/>
                <w:szCs w:val="22"/>
              </w:rPr>
              <w:t>Put</w:t>
            </w:r>
            <w:r w:rsidRPr="00DC0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main burner</w:t>
            </w:r>
            <w:r w:rsidR="00AB70A9">
              <w:rPr>
                <w:rFonts w:asciiTheme="minorHAnsi" w:hAnsiTheme="minorHAnsi" w:cstheme="minorHAnsi" w:hint="eastAsia"/>
                <w:color w:val="000000" w:themeColor="text1"/>
                <w:sz w:val="22"/>
                <w:szCs w:val="22"/>
              </w:rPr>
              <w:t xml:space="preserve"> back</w:t>
            </w:r>
            <w:r w:rsidRPr="00DC05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tighten the nut on the back.</w:t>
            </w:r>
            <w:r w:rsidR="00AB70A9">
              <w:rPr>
                <w:rFonts w:asciiTheme="minorHAnsi" w:hAnsiTheme="minorHAnsi" w:cstheme="minorHAnsi" w:hint="eastAsia"/>
                <w:color w:val="000000" w:themeColor="text1"/>
                <w:sz w:val="22"/>
                <w:szCs w:val="22"/>
              </w:rPr>
              <w:t xml:space="preserve"> Make sure the orifice sits into the burner </w:t>
            </w:r>
            <w:r w:rsidR="00FE2C2C">
              <w:rPr>
                <w:rFonts w:asciiTheme="minorHAnsi" w:hAnsiTheme="minorHAnsi" w:cstheme="minorHAnsi" w:hint="eastAsia"/>
                <w:color w:val="000000" w:themeColor="text1"/>
                <w:sz w:val="22"/>
                <w:szCs w:val="22"/>
              </w:rPr>
              <w:t>opening.</w:t>
            </w:r>
          </w:p>
          <w:p w:rsidR="00DC05CE" w:rsidRPr="00DC05CE" w:rsidRDefault="00DC05CE" w:rsidP="00DC05CE">
            <w:pPr>
              <w:pStyle w:val="Default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4A14" w:rsidRPr="00DC05CE" w:rsidRDefault="00EB26B7" w:rsidP="00250285">
            <w:pPr>
              <w:pStyle w:val="Pa7"/>
              <w:rPr>
                <w:rStyle w:val="A10"/>
                <w:rFonts w:asciiTheme="minorHAnsi" w:hAnsiTheme="minorHAnsi" w:cstheme="minorHAnsi"/>
                <w:color w:val="000000" w:themeColor="text1"/>
              </w:rPr>
            </w:pPr>
            <w:r w:rsidRPr="00DC05CE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1708150</wp:posOffset>
                  </wp:positionH>
                  <wp:positionV relativeFrom="paragraph">
                    <wp:posOffset>22225</wp:posOffset>
                  </wp:positionV>
                  <wp:extent cx="779780" cy="960755"/>
                  <wp:effectExtent l="19050" t="19050" r="20320" b="10795"/>
                  <wp:wrapSquare wrapText="bothSides"/>
                  <wp:docPr id="1" name="图片 0" descr="DSC095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9523.jpg"/>
                          <pic:cNvPicPr/>
                        </pic:nvPicPr>
                        <pic:blipFill>
                          <a:blip r:embed="rId15" cstate="print">
                            <a:grayscl/>
                          </a:blip>
                          <a:srcRect l="11346" t="8096" r="326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" cy="96075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="00250285" w:rsidRPr="00DC05CE">
              <w:rPr>
                <w:rStyle w:val="A40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Step 6</w:t>
            </w:r>
            <w:r w:rsidR="00AB70A9">
              <w:rPr>
                <w:rStyle w:val="A40"/>
                <w:rFonts w:asciiTheme="minorHAnsi" w:hAnsiTheme="minorHAnsi" w:cstheme="minorHAnsi" w:hint="eastAsia"/>
                <w:color w:val="000000" w:themeColor="text1"/>
                <w:sz w:val="22"/>
                <w:szCs w:val="22"/>
              </w:rPr>
              <w:t>:</w:t>
            </w:r>
            <w:r w:rsidR="00250285" w:rsidRPr="00DC05CE">
              <w:rPr>
                <w:rStyle w:val="A40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250285" w:rsidRPr="00DC05CE">
              <w:rPr>
                <w:rStyle w:val="A10"/>
                <w:rFonts w:asciiTheme="minorHAnsi" w:hAnsiTheme="minorHAnsi" w:cstheme="minorHAnsi"/>
                <w:color w:val="000000" w:themeColor="text1"/>
              </w:rPr>
              <w:t xml:space="preserve">(Change Rear Burner Orifice) </w:t>
            </w:r>
          </w:p>
          <w:p w:rsidR="00250285" w:rsidRPr="00DC05CE" w:rsidRDefault="00250285" w:rsidP="00AB70A9">
            <w:pPr>
              <w:pStyle w:val="Default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 w:rsidRPr="00DC05CE">
              <w:rPr>
                <w:rFonts w:asciiTheme="minorHAnsi" w:cstheme="minorHAnsi"/>
                <w:color w:val="000000" w:themeColor="text1"/>
                <w:sz w:val="22"/>
                <w:szCs w:val="22"/>
              </w:rPr>
              <w:t xml:space="preserve">Remove the rear burner </w:t>
            </w:r>
            <w:r w:rsidR="00EB26B7" w:rsidRPr="00DC05CE">
              <w:rPr>
                <w:rFonts w:asciiTheme="minorHAnsi" w:cstheme="minorHAnsi"/>
                <w:color w:val="000000" w:themeColor="text1"/>
                <w:sz w:val="22"/>
                <w:szCs w:val="22"/>
              </w:rPr>
              <w:t>window</w:t>
            </w:r>
            <w:r w:rsidR="00AB70A9">
              <w:rPr>
                <w:rFonts w:asciiTheme="minorHAnsi" w:cstheme="minorHAnsi" w:hint="eastAsia"/>
                <w:color w:val="000000" w:themeColor="text1"/>
                <w:sz w:val="22"/>
                <w:szCs w:val="22"/>
              </w:rPr>
              <w:t xml:space="preserve"> on </w:t>
            </w:r>
            <w:r w:rsidR="00FE2C2C">
              <w:rPr>
                <w:rFonts w:asciiTheme="minorHAnsi" w:cstheme="minorHAnsi" w:hint="eastAsia"/>
                <w:color w:val="000000" w:themeColor="text1"/>
                <w:sz w:val="22"/>
                <w:szCs w:val="22"/>
              </w:rPr>
              <w:t xml:space="preserve">the </w:t>
            </w:r>
            <w:r w:rsidR="00AB70A9">
              <w:rPr>
                <w:rFonts w:asciiTheme="minorHAnsi" w:cstheme="minorHAnsi" w:hint="eastAsia"/>
                <w:color w:val="000000" w:themeColor="text1"/>
                <w:sz w:val="22"/>
                <w:szCs w:val="22"/>
              </w:rPr>
              <w:t>back</w:t>
            </w:r>
            <w:r w:rsidRPr="00DC05CE">
              <w:rPr>
                <w:rFonts w:asciiTheme="minorHAnsi" w:cstheme="minorHAnsi"/>
                <w:color w:val="000000" w:themeColor="text1"/>
                <w:sz w:val="22"/>
                <w:szCs w:val="22"/>
              </w:rPr>
              <w:t>.</w:t>
            </w:r>
            <w:r w:rsidRPr="00DC05CE">
              <w:rPr>
                <w:rFonts w:asciiTheme="minorHAnsi" w:cstheme="minorHAnsi"/>
                <w:b/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E2C2C" w:rsidRPr="0069296E" w:rsidTr="00FE2C2C">
        <w:tc>
          <w:tcPr>
            <w:tcW w:w="0" w:type="auto"/>
            <w:tcBorders>
              <w:right w:val="single" w:sz="4" w:space="0" w:color="auto"/>
            </w:tcBorders>
          </w:tcPr>
          <w:p w:rsidR="00FE2C2C" w:rsidRPr="00AB70A9" w:rsidRDefault="00FE2C2C" w:rsidP="00B119CB">
            <w:pPr>
              <w:jc w:val="left"/>
              <w:rPr>
                <w:rStyle w:val="A40"/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B70A9">
              <w:rPr>
                <w:rFonts w:cstheme="minorHAnsi"/>
                <w:b/>
                <w:bCs/>
                <w:noProof/>
                <w:color w:val="000000" w:themeColor="text1"/>
                <w:sz w:val="22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2085975</wp:posOffset>
                  </wp:positionH>
                  <wp:positionV relativeFrom="paragraph">
                    <wp:posOffset>-11430</wp:posOffset>
                  </wp:positionV>
                  <wp:extent cx="856615" cy="1047750"/>
                  <wp:effectExtent l="19050" t="19050" r="19685" b="19050"/>
                  <wp:wrapSquare wrapText="bothSides"/>
                  <wp:docPr id="23" name="图片 1" descr="C:\Users\JOHNNYDT\SkyDrive\JOHNNY\GF Conversion\NG Convert Kits\DSCN40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HNNYDT\SkyDrive\JOHNNY\GF Conversion\NG Convert Kits\DSCN40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  <a:lum bright="20000"/>
                          </a:blip>
                          <a:srcRect l="38503" t="18554" r="30796" b="308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10477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B70A9">
              <w:rPr>
                <w:rStyle w:val="A40"/>
                <w:rFonts w:cstheme="minorHAnsi"/>
                <w:color w:val="000000" w:themeColor="text1"/>
                <w:sz w:val="22"/>
                <w:szCs w:val="22"/>
              </w:rPr>
              <w:t>Step 7</w:t>
            </w:r>
            <w:r>
              <w:rPr>
                <w:rStyle w:val="A40"/>
                <w:rFonts w:cstheme="minorHAnsi" w:hint="eastAsia"/>
                <w:color w:val="000000" w:themeColor="text1"/>
                <w:sz w:val="22"/>
                <w:szCs w:val="22"/>
              </w:rPr>
              <w:t>:</w:t>
            </w:r>
            <w:r w:rsidRPr="00AB70A9">
              <w:rPr>
                <w:rStyle w:val="A40"/>
                <w:rFonts w:cstheme="minorHAnsi"/>
                <w:b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theme="minorHAnsi" w:hint="eastAsia"/>
                <w:color w:val="000000" w:themeColor="text1"/>
                <w:sz w:val="22"/>
              </w:rPr>
              <w:t>Take</w:t>
            </w:r>
            <w:r w:rsidRPr="00AB70A9">
              <w:rPr>
                <w:rFonts w:cstheme="minorHAnsi"/>
                <w:color w:val="000000" w:themeColor="text1"/>
                <w:sz w:val="22"/>
              </w:rPr>
              <w:t xml:space="preserve"> out the </w:t>
            </w:r>
            <w:r>
              <w:rPr>
                <w:rFonts w:cstheme="minorHAnsi" w:hint="eastAsia"/>
                <w:color w:val="000000" w:themeColor="text1"/>
                <w:sz w:val="22"/>
              </w:rPr>
              <w:t xml:space="preserve">LP </w:t>
            </w:r>
            <w:r w:rsidRPr="00AB70A9">
              <w:rPr>
                <w:rFonts w:cstheme="minorHAnsi"/>
                <w:color w:val="000000" w:themeColor="text1"/>
                <w:sz w:val="22"/>
              </w:rPr>
              <w:t>orifice a wrench(Size:</w:t>
            </w:r>
            <w:r>
              <w:rPr>
                <w:rFonts w:cstheme="minorHAnsi" w:hint="eastAsia"/>
                <w:color w:val="000000" w:themeColor="text1"/>
                <w:sz w:val="22"/>
              </w:rPr>
              <w:t xml:space="preserve"> </w:t>
            </w:r>
            <w:r w:rsidRPr="00AB70A9">
              <w:rPr>
                <w:rFonts w:cstheme="minorHAnsi"/>
                <w:color w:val="000000" w:themeColor="text1"/>
                <w:sz w:val="22"/>
              </w:rPr>
              <w:t xml:space="preserve">10mm) . </w:t>
            </w:r>
            <w:r>
              <w:rPr>
                <w:rFonts w:cstheme="minorHAnsi" w:hint="eastAsia"/>
                <w:color w:val="000000" w:themeColor="text1"/>
                <w:sz w:val="22"/>
              </w:rPr>
              <w:t>R</w:t>
            </w:r>
            <w:r w:rsidRPr="00AB70A9">
              <w:rPr>
                <w:rFonts w:cstheme="minorHAnsi"/>
                <w:color w:val="000000" w:themeColor="text1"/>
                <w:sz w:val="22"/>
              </w:rPr>
              <w:t>eplace the NG orifice</w:t>
            </w:r>
            <w:r>
              <w:rPr>
                <w:rFonts w:cstheme="minorHAnsi" w:hint="eastAsia"/>
                <w:color w:val="000000" w:themeColor="text1"/>
                <w:sz w:val="22"/>
              </w:rPr>
              <w:t xml:space="preserve"> </w:t>
            </w:r>
            <w:r w:rsidRPr="00AB70A9">
              <w:rPr>
                <w:rFonts w:cstheme="minorHAnsi"/>
                <w:color w:val="000000" w:themeColor="text1"/>
                <w:sz w:val="22"/>
              </w:rPr>
              <w:t>on and tighten it</w:t>
            </w:r>
            <w:r>
              <w:rPr>
                <w:rFonts w:cstheme="minorHAnsi" w:hint="eastAsia"/>
                <w:color w:val="000000" w:themeColor="text1"/>
                <w:sz w:val="22"/>
              </w:rPr>
              <w:t xml:space="preserve">. 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E2C2C" w:rsidRPr="00AB70A9" w:rsidRDefault="00FE2C2C" w:rsidP="00FE2C2C">
            <w:pPr>
              <w:jc w:val="left"/>
              <w:rPr>
                <w:rStyle w:val="A40"/>
                <w:rFonts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Style w:val="A40"/>
                <w:rFonts w:cstheme="minorHAnsi" w:hint="eastAsia"/>
                <w:color w:val="000000" w:themeColor="text1"/>
                <w:sz w:val="22"/>
                <w:szCs w:val="22"/>
              </w:rPr>
              <w:t>S</w:t>
            </w:r>
            <w:r w:rsidRPr="00AB70A9">
              <w:rPr>
                <w:rStyle w:val="A40"/>
                <w:rFonts w:cstheme="minorHAnsi"/>
                <w:color w:val="000000" w:themeColor="text1"/>
                <w:sz w:val="22"/>
                <w:szCs w:val="22"/>
              </w:rPr>
              <w:t>tep 8</w:t>
            </w:r>
            <w:r>
              <w:rPr>
                <w:rStyle w:val="A40"/>
                <w:rFonts w:cstheme="minorHAnsi" w:hint="eastAsia"/>
                <w:color w:val="000000" w:themeColor="text1"/>
                <w:sz w:val="22"/>
                <w:szCs w:val="22"/>
              </w:rPr>
              <w:t>:</w:t>
            </w:r>
            <w:r w:rsidRPr="00AB70A9">
              <w:rPr>
                <w:rFonts w:cstheme="minorHAnsi"/>
                <w:b/>
                <w:color w:val="000000" w:themeColor="text1"/>
                <w:sz w:val="22"/>
              </w:rPr>
              <w:t xml:space="preserve"> </w:t>
            </w:r>
            <w:r>
              <w:rPr>
                <w:rFonts w:cstheme="minorHAnsi" w:hint="eastAsia"/>
                <w:color w:val="000000" w:themeColor="text1"/>
                <w:sz w:val="22"/>
              </w:rPr>
              <w:t>Put</w:t>
            </w:r>
            <w:r w:rsidRPr="00AB70A9">
              <w:rPr>
                <w:rFonts w:cstheme="minorHAnsi"/>
                <w:color w:val="000000" w:themeColor="text1"/>
                <w:sz w:val="22"/>
              </w:rPr>
              <w:t xml:space="preserve"> the rear burner window back into place.</w:t>
            </w:r>
          </w:p>
        </w:tc>
      </w:tr>
      <w:tr w:rsidR="00FE2C2C" w:rsidRPr="00AB70A9" w:rsidTr="00FE2C2C">
        <w:tc>
          <w:tcPr>
            <w:tcW w:w="0" w:type="auto"/>
          </w:tcPr>
          <w:p w:rsidR="00FE2C2C" w:rsidRPr="00FE2C2C" w:rsidRDefault="00FE2C2C" w:rsidP="00FE2C2C">
            <w:pPr>
              <w:pStyle w:val="Pa7"/>
              <w:rPr>
                <w:rStyle w:val="A40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E2C2C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2051050</wp:posOffset>
                  </wp:positionH>
                  <wp:positionV relativeFrom="paragraph">
                    <wp:posOffset>21590</wp:posOffset>
                  </wp:positionV>
                  <wp:extent cx="869315" cy="979170"/>
                  <wp:effectExtent l="19050" t="19050" r="26035" b="11430"/>
                  <wp:wrapSquare wrapText="bothSides"/>
                  <wp:docPr id="3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15" cy="9791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E2C2C">
              <w:rPr>
                <w:rStyle w:val="A40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Step 9</w:t>
            </w:r>
            <w:r w:rsidRPr="00FE2C2C">
              <w:rPr>
                <w:rStyle w:val="A40"/>
                <w:rFonts w:asciiTheme="minorHAnsi" w:hAnsiTheme="minorHAnsi" w:cstheme="minorHAnsi" w:hint="eastAsia"/>
                <w:color w:val="000000" w:themeColor="text1"/>
                <w:sz w:val="22"/>
                <w:szCs w:val="22"/>
              </w:rPr>
              <w:t xml:space="preserve">: </w:t>
            </w:r>
            <w:r w:rsidRPr="00FE2C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(Change Regulator)</w:t>
            </w:r>
            <w:r w:rsidRPr="00FE2C2C">
              <w:rPr>
                <w:rStyle w:val="A40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FE2C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Remove the LP regulator </w:t>
            </w:r>
            <w:r w:rsidRPr="00FE2C2C">
              <w:rPr>
                <w:rFonts w:asciiTheme="minorHAnsi" w:hAnsiTheme="minorHAnsi" w:cstheme="minorHAnsi" w:hint="eastAsia"/>
                <w:color w:val="000000" w:themeColor="text1"/>
                <w:sz w:val="22"/>
                <w:szCs w:val="22"/>
              </w:rPr>
              <w:t xml:space="preserve">and </w:t>
            </w:r>
            <w:r w:rsidRPr="00FE2C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fitting </w:t>
            </w:r>
            <w:r w:rsidRPr="00FE2C2C">
              <w:rPr>
                <w:rFonts w:asciiTheme="minorHAnsi" w:hAnsiTheme="minorHAnsi" w:cstheme="minorHAnsi" w:hint="eastAsia"/>
                <w:color w:val="000000" w:themeColor="text1"/>
                <w:sz w:val="22"/>
                <w:szCs w:val="22"/>
              </w:rPr>
              <w:t>with</w:t>
            </w:r>
            <w:r w:rsidRPr="00FE2C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two</w:t>
            </w:r>
            <w:r w:rsidRPr="00FE2C2C">
              <w:rPr>
                <w:rFonts w:asciiTheme="minorHAnsi" w:hAnsiTheme="minorHAnsi" w:cstheme="minorHAnsi" w:hint="eastAsia"/>
                <w:color w:val="000000" w:themeColor="text1"/>
                <w:sz w:val="22"/>
                <w:szCs w:val="22"/>
              </w:rPr>
              <w:t xml:space="preserve"> </w:t>
            </w:r>
            <w:r w:rsidRPr="00FE2C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wrenches.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E2C2C" w:rsidRPr="00FE2C2C" w:rsidRDefault="00FE2C2C" w:rsidP="00FE2C2C">
            <w:pPr>
              <w:pStyle w:val="Pa7"/>
              <w:rPr>
                <w:rStyle w:val="A40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1589405</wp:posOffset>
                  </wp:positionH>
                  <wp:positionV relativeFrom="paragraph">
                    <wp:posOffset>12065</wp:posOffset>
                  </wp:positionV>
                  <wp:extent cx="865505" cy="979170"/>
                  <wp:effectExtent l="38100" t="19050" r="10795" b="11430"/>
                  <wp:wrapSquare wrapText="bothSides"/>
                  <wp:docPr id="33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9791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E2C2C">
              <w:rPr>
                <w:rStyle w:val="A40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Step 10</w:t>
            </w:r>
            <w:r w:rsidRPr="00FE2C2C">
              <w:rPr>
                <w:rStyle w:val="A40"/>
                <w:rFonts w:asciiTheme="minorHAnsi" w:hAnsiTheme="minorHAnsi" w:cstheme="minorHAnsi" w:hint="eastAsia"/>
                <w:color w:val="000000" w:themeColor="text1"/>
                <w:sz w:val="22"/>
                <w:szCs w:val="22"/>
              </w:rPr>
              <w:t>:</w:t>
            </w:r>
            <w:r w:rsidRPr="00FE2C2C">
              <w:rPr>
                <w:rFonts w:asciiTheme="minorHAnsi" w:hAnsiTheme="minorHAnsi" w:cstheme="minorHAnsi"/>
                <w:color w:val="221E1F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 w:hint="eastAsia"/>
                <w:color w:val="221E1F"/>
                <w:sz w:val="22"/>
                <w:szCs w:val="22"/>
              </w:rPr>
              <w:t>Install</w:t>
            </w:r>
            <w:r w:rsidRPr="00FE2C2C">
              <w:rPr>
                <w:rFonts w:asciiTheme="minorHAnsi" w:hAnsiTheme="minorHAnsi" w:cstheme="minorHAnsi"/>
                <w:color w:val="221E1F"/>
                <w:sz w:val="22"/>
                <w:szCs w:val="22"/>
              </w:rPr>
              <w:t xml:space="preserve"> NG regulator with </w:t>
            </w:r>
            <w:r>
              <w:rPr>
                <w:rFonts w:asciiTheme="minorHAnsi" w:hAnsiTheme="minorHAnsi" w:cstheme="minorHAnsi" w:hint="eastAsia"/>
                <w:color w:val="221E1F"/>
                <w:sz w:val="22"/>
                <w:szCs w:val="22"/>
              </w:rPr>
              <w:t>hose</w:t>
            </w:r>
            <w:r w:rsidRPr="00FE2C2C">
              <w:rPr>
                <w:rFonts w:asciiTheme="minorHAnsi" w:hAnsiTheme="minorHAnsi" w:cstheme="minorHAnsi"/>
                <w:color w:val="221E1F"/>
                <w:sz w:val="22"/>
                <w:szCs w:val="22"/>
              </w:rPr>
              <w:t xml:space="preserve"> on</w:t>
            </w:r>
            <w:r>
              <w:rPr>
                <w:rFonts w:asciiTheme="minorHAnsi" w:hAnsiTheme="minorHAnsi" w:cstheme="minorHAnsi" w:hint="eastAsia"/>
                <w:color w:val="221E1F"/>
                <w:sz w:val="22"/>
                <w:szCs w:val="22"/>
              </w:rPr>
              <w:t xml:space="preserve"> and connect hose to </w:t>
            </w:r>
            <w:r>
              <w:rPr>
                <w:rFonts w:asciiTheme="minorHAnsi" w:hAnsiTheme="minorHAnsi" w:cstheme="minorHAnsi"/>
                <w:color w:val="221E1F"/>
                <w:sz w:val="22"/>
                <w:szCs w:val="22"/>
              </w:rPr>
              <w:t>bayonet</w:t>
            </w:r>
            <w:r>
              <w:rPr>
                <w:rFonts w:asciiTheme="minorHAnsi" w:hAnsiTheme="minorHAnsi" w:cstheme="minorHAnsi" w:hint="eastAsia"/>
                <w:color w:val="221E1F"/>
                <w:sz w:val="22"/>
                <w:szCs w:val="22"/>
              </w:rPr>
              <w:t xml:space="preserve"> point</w:t>
            </w:r>
            <w:r w:rsidRPr="00FE2C2C">
              <w:rPr>
                <w:rFonts w:asciiTheme="minorHAnsi" w:hAnsiTheme="minorHAnsi" w:cstheme="minorHAnsi"/>
                <w:color w:val="221E1F"/>
                <w:sz w:val="22"/>
                <w:szCs w:val="22"/>
              </w:rPr>
              <w:t>.</w:t>
            </w:r>
          </w:p>
        </w:tc>
      </w:tr>
      <w:tr w:rsidR="00FE2C2C" w:rsidRPr="0069296E" w:rsidTr="00FE2C2C">
        <w:tc>
          <w:tcPr>
            <w:tcW w:w="0" w:type="auto"/>
          </w:tcPr>
          <w:p w:rsidR="00FE2C2C" w:rsidRPr="00FE2C2C" w:rsidRDefault="00FE2C2C" w:rsidP="00DC173A">
            <w:pPr>
              <w:pStyle w:val="Pa7"/>
              <w:rPr>
                <w:rStyle w:val="A40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E2C2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Step 1</w:t>
            </w:r>
            <w:r w:rsidR="00DC173A">
              <w:rPr>
                <w:rFonts w:asciiTheme="minorHAnsi" w:hAnsiTheme="minorHAnsi" w:cstheme="minorHAnsi" w:hint="eastAsia"/>
                <w:b/>
                <w:bCs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 w:hint="eastAsia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00FE2C2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E2C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(Fire Test/Low Flame Setting) Refer to User Manual fire test and low flame setting procedures. </w:t>
            </w:r>
          </w:p>
        </w:tc>
        <w:tc>
          <w:tcPr>
            <w:tcW w:w="0" w:type="auto"/>
          </w:tcPr>
          <w:p w:rsidR="00FE2C2C" w:rsidRPr="00DC173A" w:rsidRDefault="00FE2C2C" w:rsidP="00FE2C2C">
            <w:pPr>
              <w:pStyle w:val="Pa7"/>
              <w:rPr>
                <w:rStyle w:val="A40"/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FE2C2C" w:rsidRPr="0069296E" w:rsidTr="00FE2C2C">
        <w:tc>
          <w:tcPr>
            <w:tcW w:w="0" w:type="auto"/>
            <w:gridSpan w:val="2"/>
          </w:tcPr>
          <w:p w:rsidR="00FE2C2C" w:rsidRPr="00DC173A" w:rsidRDefault="00DC173A" w:rsidP="00DC173A">
            <w:pPr>
              <w:pStyle w:val="Pa7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 w:rsidRPr="00DC173A">
              <w:rPr>
                <w:rStyle w:val="A40"/>
                <w:rFonts w:asciiTheme="minorHAnsi" w:hAnsiTheme="minorHAnsi" w:cstheme="minorHAnsi" w:hint="eastAsia"/>
                <w:color w:val="000000" w:themeColor="text1"/>
                <w:sz w:val="22"/>
                <w:szCs w:val="22"/>
              </w:rPr>
              <w:t>* The SS flex tube is optional for longer connections from BBQ grill to NG regulator. It is not a must installed part.</w:t>
            </w:r>
          </w:p>
        </w:tc>
      </w:tr>
    </w:tbl>
    <w:p w:rsidR="00AB70A9" w:rsidRDefault="00AB70A9" w:rsidP="00FD4A14">
      <w:pPr>
        <w:pStyle w:val="Pa7"/>
        <w:rPr>
          <w:rFonts w:asciiTheme="minorHAnsi" w:hAnsiTheme="minorHAnsi" w:cstheme="minorHAnsi"/>
          <w:sz w:val="18"/>
        </w:rPr>
      </w:pPr>
    </w:p>
    <w:p w:rsidR="00EB26B7" w:rsidRPr="0069296E" w:rsidRDefault="00EB26B7" w:rsidP="00FD4A14">
      <w:pPr>
        <w:pStyle w:val="Pa7"/>
        <w:rPr>
          <w:rFonts w:asciiTheme="minorHAnsi" w:hAnsiTheme="minorHAnsi" w:cstheme="minorHAnsi"/>
          <w:sz w:val="18"/>
        </w:rPr>
      </w:pPr>
    </w:p>
    <w:p w:rsidR="00E97098" w:rsidRPr="00FB400C" w:rsidRDefault="00E97098" w:rsidP="00E97098">
      <w:pPr>
        <w:autoSpaceDE w:val="0"/>
        <w:autoSpaceDN w:val="0"/>
        <w:jc w:val="left"/>
        <w:rPr>
          <w:rFonts w:eastAsia="MyriadPro-Bold" w:cstheme="minorHAnsi"/>
          <w:b/>
          <w:bCs/>
          <w:kern w:val="0"/>
          <w:szCs w:val="21"/>
        </w:rPr>
      </w:pPr>
      <w:r w:rsidRPr="00FB400C">
        <w:rPr>
          <w:rFonts w:eastAsia="MyriadPro-Bold" w:cstheme="minorHAnsi"/>
          <w:b/>
          <w:bCs/>
          <w:kern w:val="0"/>
          <w:szCs w:val="21"/>
        </w:rPr>
        <w:t xml:space="preserve">Hauland PTY Limited. </w:t>
      </w:r>
      <w:r w:rsidRPr="00FB400C">
        <w:rPr>
          <w:rFonts w:cstheme="minorHAnsi"/>
          <w:szCs w:val="21"/>
        </w:rPr>
        <w:br/>
        <w:t xml:space="preserve">Website: www. Grandfirebbqs.com.au </w:t>
      </w:r>
    </w:p>
    <w:p w:rsidR="00E97098" w:rsidRPr="00FB400C" w:rsidRDefault="00E97098" w:rsidP="00E97098">
      <w:pPr>
        <w:rPr>
          <w:rFonts w:eastAsia="MyriadPro-Regular" w:cstheme="minorHAnsi"/>
          <w:kern w:val="0"/>
          <w:sz w:val="20"/>
          <w:szCs w:val="20"/>
        </w:rPr>
      </w:pPr>
      <w:r w:rsidRPr="00FB400C">
        <w:rPr>
          <w:rFonts w:eastAsia="MyriadPro-Regular" w:cstheme="minorHAnsi"/>
          <w:kern w:val="0"/>
          <w:sz w:val="20"/>
          <w:szCs w:val="20"/>
        </w:rPr>
        <w:t xml:space="preserve">info@grandfirebbqs.com.au </w:t>
      </w:r>
    </w:p>
    <w:p w:rsidR="00E97098" w:rsidRPr="00FB400C" w:rsidRDefault="00E97098" w:rsidP="00E97098">
      <w:pPr>
        <w:rPr>
          <w:rFonts w:eastAsia="MyriadPro-Regular" w:cstheme="minorHAnsi"/>
          <w:kern w:val="0"/>
          <w:sz w:val="20"/>
          <w:szCs w:val="20"/>
        </w:rPr>
      </w:pPr>
    </w:p>
    <w:p w:rsidR="0037353A" w:rsidRPr="0069296E" w:rsidRDefault="0037353A" w:rsidP="00FD4A14">
      <w:pPr>
        <w:pStyle w:val="Pa7"/>
        <w:rPr>
          <w:rFonts w:asciiTheme="minorHAnsi" w:hAnsiTheme="minorHAnsi" w:cstheme="minorHAnsi"/>
          <w:sz w:val="18"/>
        </w:rPr>
      </w:pPr>
    </w:p>
    <w:sectPr w:rsidR="0037353A" w:rsidRPr="0069296E" w:rsidSect="00E52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EFD" w:rsidRDefault="00C76EFD" w:rsidP="00F73341">
      <w:r>
        <w:separator/>
      </w:r>
    </w:p>
  </w:endnote>
  <w:endnote w:type="continuationSeparator" w:id="1">
    <w:p w:rsidR="00C76EFD" w:rsidRDefault="00C76EFD" w:rsidP="00F73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 ExtendedTwo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Pro-Bold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MyriadPro-Regular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EFD" w:rsidRDefault="00C76EFD" w:rsidP="00F73341">
      <w:r>
        <w:separator/>
      </w:r>
    </w:p>
  </w:footnote>
  <w:footnote w:type="continuationSeparator" w:id="1">
    <w:p w:rsidR="00C76EFD" w:rsidRDefault="00C76EFD" w:rsidP="00F733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930FE"/>
    <w:multiLevelType w:val="hybridMultilevel"/>
    <w:tmpl w:val="BCF0F67C"/>
    <w:lvl w:ilvl="0" w:tplc="A96C0C14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341"/>
    <w:rsid w:val="00006AB0"/>
    <w:rsid w:val="0003209D"/>
    <w:rsid w:val="000E7424"/>
    <w:rsid w:val="001E2883"/>
    <w:rsid w:val="00250285"/>
    <w:rsid w:val="002B4A4F"/>
    <w:rsid w:val="002F2C5A"/>
    <w:rsid w:val="002F76B1"/>
    <w:rsid w:val="003242FA"/>
    <w:rsid w:val="0037353A"/>
    <w:rsid w:val="003D00D2"/>
    <w:rsid w:val="00483C86"/>
    <w:rsid w:val="004B3D45"/>
    <w:rsid w:val="005B081E"/>
    <w:rsid w:val="005C61DF"/>
    <w:rsid w:val="005D13C1"/>
    <w:rsid w:val="00606DFE"/>
    <w:rsid w:val="006403E5"/>
    <w:rsid w:val="0069296E"/>
    <w:rsid w:val="006F3FE8"/>
    <w:rsid w:val="006F65CC"/>
    <w:rsid w:val="00703720"/>
    <w:rsid w:val="00847985"/>
    <w:rsid w:val="008C56E8"/>
    <w:rsid w:val="00922C35"/>
    <w:rsid w:val="00A0385A"/>
    <w:rsid w:val="00A40469"/>
    <w:rsid w:val="00AA5885"/>
    <w:rsid w:val="00AB70A9"/>
    <w:rsid w:val="00B97462"/>
    <w:rsid w:val="00BA1B96"/>
    <w:rsid w:val="00BA47F9"/>
    <w:rsid w:val="00BB1525"/>
    <w:rsid w:val="00C22779"/>
    <w:rsid w:val="00C76EFD"/>
    <w:rsid w:val="00D10DD2"/>
    <w:rsid w:val="00D26D36"/>
    <w:rsid w:val="00D63D5B"/>
    <w:rsid w:val="00DA550A"/>
    <w:rsid w:val="00DC05CE"/>
    <w:rsid w:val="00DC173A"/>
    <w:rsid w:val="00DE4536"/>
    <w:rsid w:val="00DF52E8"/>
    <w:rsid w:val="00E52661"/>
    <w:rsid w:val="00E55F8F"/>
    <w:rsid w:val="00E97098"/>
    <w:rsid w:val="00EB26B7"/>
    <w:rsid w:val="00F4589A"/>
    <w:rsid w:val="00F73341"/>
    <w:rsid w:val="00FC5A33"/>
    <w:rsid w:val="00FD4A14"/>
    <w:rsid w:val="00FD6F14"/>
    <w:rsid w:val="00FE2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3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33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3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3341"/>
    <w:rPr>
      <w:sz w:val="18"/>
      <w:szCs w:val="18"/>
    </w:rPr>
  </w:style>
  <w:style w:type="paragraph" w:customStyle="1" w:styleId="CM6">
    <w:name w:val="CM6"/>
    <w:basedOn w:val="a"/>
    <w:next w:val="a"/>
    <w:uiPriority w:val="99"/>
    <w:rsid w:val="00F73341"/>
    <w:pPr>
      <w:autoSpaceDE w:val="0"/>
      <w:autoSpaceDN w:val="0"/>
      <w:adjustRightInd w:val="0"/>
      <w:jc w:val="left"/>
    </w:pPr>
    <w:rPr>
      <w:rFonts w:ascii="Eurostile ExtendedTwo" w:eastAsia="Eurostile ExtendedTwo"/>
      <w:kern w:val="0"/>
      <w:sz w:val="24"/>
      <w:szCs w:val="24"/>
    </w:rPr>
  </w:style>
  <w:style w:type="paragraph" w:customStyle="1" w:styleId="CM7">
    <w:name w:val="CM7"/>
    <w:basedOn w:val="a"/>
    <w:next w:val="a"/>
    <w:uiPriority w:val="99"/>
    <w:rsid w:val="00F73341"/>
    <w:pPr>
      <w:autoSpaceDE w:val="0"/>
      <w:autoSpaceDN w:val="0"/>
      <w:adjustRightInd w:val="0"/>
      <w:jc w:val="left"/>
    </w:pPr>
    <w:rPr>
      <w:rFonts w:ascii="Eurostile ExtendedTwo" w:eastAsia="Eurostile ExtendedTwo"/>
      <w:kern w:val="0"/>
      <w:sz w:val="24"/>
      <w:szCs w:val="24"/>
    </w:rPr>
  </w:style>
  <w:style w:type="paragraph" w:customStyle="1" w:styleId="CM8">
    <w:name w:val="CM8"/>
    <w:basedOn w:val="a"/>
    <w:next w:val="a"/>
    <w:uiPriority w:val="99"/>
    <w:rsid w:val="00F73341"/>
    <w:pPr>
      <w:autoSpaceDE w:val="0"/>
      <w:autoSpaceDN w:val="0"/>
      <w:adjustRightInd w:val="0"/>
      <w:jc w:val="left"/>
    </w:pPr>
    <w:rPr>
      <w:rFonts w:ascii="Eurostile ExtendedTwo" w:eastAsia="Eurostile ExtendedTwo"/>
      <w:kern w:val="0"/>
      <w:sz w:val="24"/>
      <w:szCs w:val="24"/>
    </w:rPr>
  </w:style>
  <w:style w:type="paragraph" w:customStyle="1" w:styleId="CM3">
    <w:name w:val="CM3"/>
    <w:basedOn w:val="a"/>
    <w:next w:val="a"/>
    <w:uiPriority w:val="99"/>
    <w:rsid w:val="0003209D"/>
    <w:pPr>
      <w:autoSpaceDE w:val="0"/>
      <w:autoSpaceDN w:val="0"/>
      <w:adjustRightInd w:val="0"/>
      <w:jc w:val="left"/>
    </w:pPr>
    <w:rPr>
      <w:rFonts w:ascii="Eurostile ExtendedTwo" w:eastAsia="Eurostile ExtendedTwo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03209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209D"/>
    <w:rPr>
      <w:sz w:val="18"/>
      <w:szCs w:val="18"/>
    </w:rPr>
  </w:style>
  <w:style w:type="paragraph" w:customStyle="1" w:styleId="Default">
    <w:name w:val="Default"/>
    <w:rsid w:val="0037353A"/>
    <w:pPr>
      <w:widowControl w:val="0"/>
      <w:autoSpaceDE w:val="0"/>
      <w:autoSpaceDN w:val="0"/>
      <w:adjustRightInd w:val="0"/>
    </w:pPr>
    <w:rPr>
      <w:rFonts w:ascii="Eurostile ExtendedTwo" w:eastAsia="Eurostile ExtendedTwo" w:cs="Eurostile ExtendedTwo"/>
      <w:color w:val="000000"/>
      <w:kern w:val="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D26D36"/>
    <w:pPr>
      <w:spacing w:line="241" w:lineRule="atLeast"/>
    </w:pPr>
    <w:rPr>
      <w:rFonts w:ascii="Myriad Pro" w:eastAsiaTheme="minorEastAsia" w:hAnsi="Myriad Pro" w:cstheme="minorBidi"/>
      <w:color w:val="auto"/>
    </w:rPr>
  </w:style>
  <w:style w:type="character" w:customStyle="1" w:styleId="A40">
    <w:name w:val="A4"/>
    <w:uiPriority w:val="99"/>
    <w:rsid w:val="00D26D36"/>
    <w:rPr>
      <w:rFonts w:cs="Myriad Pro"/>
      <w:b/>
      <w:bCs/>
      <w:color w:val="EE3123"/>
      <w:sz w:val="28"/>
      <w:szCs w:val="28"/>
    </w:rPr>
  </w:style>
  <w:style w:type="character" w:customStyle="1" w:styleId="A10">
    <w:name w:val="A1"/>
    <w:uiPriority w:val="99"/>
    <w:rsid w:val="00D26D36"/>
    <w:rPr>
      <w:rFonts w:cs="Myriad Pro"/>
      <w:color w:val="EE3123"/>
      <w:sz w:val="22"/>
      <w:szCs w:val="22"/>
    </w:rPr>
  </w:style>
  <w:style w:type="table" w:styleId="a6">
    <w:name w:val="Table Grid"/>
    <w:basedOn w:val="a1"/>
    <w:uiPriority w:val="59"/>
    <w:rsid w:val="00FD4A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970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243</Words>
  <Characters>1387</Characters>
  <Application>Microsoft Office Word</Application>
  <DocSecurity>0</DocSecurity>
  <Lines>11</Lines>
  <Paragraphs>3</Paragraphs>
  <ScaleCrop>false</ScaleCrop>
  <Company>Lenovo (Beijing) Limited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JOHNNYDT</cp:lastModifiedBy>
  <cp:revision>18</cp:revision>
  <dcterms:created xsi:type="dcterms:W3CDTF">2012-08-13T01:57:00Z</dcterms:created>
  <dcterms:modified xsi:type="dcterms:W3CDTF">2013-11-02T01:28:00Z</dcterms:modified>
</cp:coreProperties>
</file>